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38" w:rsidRDefault="005872D0" w:rsidP="009D0C38">
      <w:pPr>
        <w:spacing w:after="120" w:line="240" w:lineRule="auto"/>
        <w:contextualSpacing/>
        <w:rPr>
          <w:rFonts w:ascii="Corbel" w:hAnsi="Corbel"/>
          <w:b/>
          <w:sz w:val="28"/>
          <w:szCs w:val="28"/>
        </w:rPr>
      </w:pPr>
      <w:r w:rsidRPr="005872D0">
        <w:rPr>
          <w:rFonts w:ascii="Nyala" w:hAnsi="Nyala"/>
          <w:b/>
          <w:sz w:val="28"/>
          <w:szCs w:val="28"/>
        </w:rPr>
        <w:t>Name:</w:t>
      </w:r>
      <w:r w:rsidR="009D0C38">
        <w:rPr>
          <w:rFonts w:ascii="Nyala" w:hAnsi="Nyala"/>
          <w:b/>
          <w:sz w:val="28"/>
          <w:szCs w:val="28"/>
        </w:rPr>
        <w:tab/>
      </w:r>
      <w:r w:rsidR="009D0C38">
        <w:rPr>
          <w:rFonts w:ascii="Nyala" w:hAnsi="Nyala"/>
          <w:b/>
          <w:sz w:val="28"/>
          <w:szCs w:val="28"/>
        </w:rPr>
        <w:tab/>
      </w:r>
      <w:r w:rsidR="009D0C38">
        <w:rPr>
          <w:rFonts w:ascii="Nyala" w:hAnsi="Nyala"/>
          <w:b/>
          <w:sz w:val="28"/>
          <w:szCs w:val="28"/>
        </w:rPr>
        <w:tab/>
      </w:r>
      <w:r w:rsidR="009D0C38" w:rsidRPr="00EA2472">
        <w:rPr>
          <w:rFonts w:ascii="Corbel" w:hAnsi="Corbel"/>
          <w:b/>
          <w:sz w:val="28"/>
          <w:szCs w:val="28"/>
        </w:rPr>
        <w:tab/>
      </w:r>
    </w:p>
    <w:p w:rsidR="009D0C38" w:rsidRDefault="009D0C38" w:rsidP="009D0C38">
      <w:pPr>
        <w:spacing w:after="120" w:line="240" w:lineRule="auto"/>
        <w:contextualSpacing/>
        <w:rPr>
          <w:rFonts w:ascii="Corbel" w:hAnsi="Corbel"/>
          <w:b/>
          <w:sz w:val="28"/>
          <w:szCs w:val="28"/>
        </w:rPr>
      </w:pPr>
      <w:bookmarkStart w:id="0" w:name="_GoBack"/>
      <w:bookmarkEnd w:id="0"/>
    </w:p>
    <w:p w:rsidR="009D0C38" w:rsidRPr="00EA2472" w:rsidRDefault="009D0C38" w:rsidP="009D0C38">
      <w:pPr>
        <w:spacing w:after="120" w:line="240" w:lineRule="auto"/>
        <w:contextualSpacing/>
        <w:jc w:val="center"/>
        <w:rPr>
          <w:rFonts w:ascii="Corbel" w:hAnsi="Corbel"/>
          <w:b/>
          <w:sz w:val="28"/>
          <w:szCs w:val="28"/>
          <w:u w:val="single"/>
        </w:rPr>
      </w:pPr>
      <w:r w:rsidRPr="00EA2472">
        <w:rPr>
          <w:rFonts w:ascii="Corbel" w:hAnsi="Corbel"/>
          <w:b/>
          <w:sz w:val="28"/>
          <w:szCs w:val="28"/>
          <w:u w:val="single"/>
        </w:rPr>
        <w:t>T</w:t>
      </w:r>
      <w:r>
        <w:rPr>
          <w:rFonts w:ascii="Corbel" w:hAnsi="Corbel"/>
          <w:b/>
          <w:sz w:val="28"/>
          <w:szCs w:val="28"/>
          <w:u w:val="single"/>
        </w:rPr>
        <w:t xml:space="preserve">itration </w:t>
      </w:r>
      <w:r w:rsidRPr="00EA2472">
        <w:rPr>
          <w:rFonts w:ascii="Corbel" w:hAnsi="Corbel"/>
          <w:b/>
          <w:sz w:val="28"/>
          <w:szCs w:val="28"/>
          <w:u w:val="single"/>
        </w:rPr>
        <w:t>Lab</w:t>
      </w:r>
      <w:r>
        <w:rPr>
          <w:rFonts w:ascii="Corbel" w:hAnsi="Corbel"/>
          <w:b/>
          <w:sz w:val="28"/>
          <w:szCs w:val="28"/>
          <w:u w:val="single"/>
        </w:rPr>
        <w:t xml:space="preserve"> Makeup Assignment</w:t>
      </w:r>
    </w:p>
    <w:p w:rsidR="009D0C38" w:rsidRPr="00EA2472" w:rsidRDefault="009D0C38" w:rsidP="009D0C38">
      <w:pPr>
        <w:spacing w:after="120" w:line="240" w:lineRule="auto"/>
        <w:contextualSpacing/>
        <w:rPr>
          <w:rFonts w:ascii="Corbel" w:hAnsi="Corbel"/>
          <w:sz w:val="24"/>
          <w:szCs w:val="24"/>
        </w:rPr>
      </w:pPr>
      <w:r w:rsidRPr="00EA2472">
        <w:rPr>
          <w:rFonts w:ascii="Corbel" w:hAnsi="Corbel"/>
          <w:b/>
          <w:sz w:val="24"/>
          <w:szCs w:val="24"/>
          <w:u w:val="single"/>
        </w:rPr>
        <w:t>Purpose:</w:t>
      </w:r>
      <w:r w:rsidRPr="00EA2472">
        <w:rPr>
          <w:rFonts w:ascii="Corbel" w:hAnsi="Corbel"/>
          <w:b/>
          <w:sz w:val="24"/>
          <w:szCs w:val="24"/>
        </w:rPr>
        <w:t xml:space="preserve"> </w:t>
      </w:r>
      <w:r w:rsidRPr="00EA2472">
        <w:rPr>
          <w:rFonts w:ascii="Corbel" w:hAnsi="Corbel"/>
          <w:sz w:val="24"/>
          <w:szCs w:val="24"/>
        </w:rPr>
        <w:t>Your purpose is to determine the concentration of acid in a sample of Vinegar (Acetic Acid).</w:t>
      </w:r>
    </w:p>
    <w:p w:rsidR="009D0C38" w:rsidRDefault="009D0C38" w:rsidP="009D0C38">
      <w:pPr>
        <w:spacing w:after="120" w:line="240" w:lineRule="auto"/>
        <w:contextualSpacing/>
        <w:rPr>
          <w:rFonts w:ascii="Corbel" w:hAnsi="Corbel"/>
          <w:b/>
          <w:sz w:val="24"/>
          <w:szCs w:val="24"/>
          <w:u w:val="single"/>
        </w:rPr>
      </w:pPr>
    </w:p>
    <w:p w:rsidR="009D0C38" w:rsidRPr="009D0C38" w:rsidRDefault="009D0C38" w:rsidP="009D0C38">
      <w:pPr>
        <w:spacing w:after="120" w:line="240" w:lineRule="auto"/>
        <w:contextualSpacing/>
        <w:rPr>
          <w:rFonts w:ascii="Corbel" w:hAnsi="Corbel"/>
          <w:b/>
          <w:sz w:val="24"/>
          <w:szCs w:val="24"/>
          <w:u w:val="single"/>
        </w:rPr>
      </w:pPr>
      <w:r w:rsidRPr="00EA2472">
        <w:rPr>
          <w:rFonts w:ascii="Corbel" w:hAnsi="Corbel"/>
          <w:b/>
          <w:sz w:val="24"/>
          <w:szCs w:val="24"/>
          <w:u w:val="single"/>
        </w:rPr>
        <w:t>Procedure:</w:t>
      </w:r>
    </w:p>
    <w:p w:rsidR="009D0C38" w:rsidRPr="009D0C38" w:rsidRDefault="009D0C38" w:rsidP="009D0C38">
      <w:pPr>
        <w:pStyle w:val="ListParagraph"/>
        <w:numPr>
          <w:ilvl w:val="0"/>
          <w:numId w:val="4"/>
        </w:numPr>
        <w:spacing w:after="120" w:line="240" w:lineRule="auto"/>
        <w:rPr>
          <w:rFonts w:ascii="Corbel" w:hAnsi="Corbel"/>
          <w:sz w:val="24"/>
          <w:szCs w:val="24"/>
        </w:rPr>
      </w:pPr>
      <w:r w:rsidRPr="009D0C38">
        <w:rPr>
          <w:rFonts w:ascii="Corbel" w:hAnsi="Corbel"/>
          <w:sz w:val="24"/>
          <w:szCs w:val="24"/>
        </w:rPr>
        <w:t>Use the formula below</w:t>
      </w:r>
      <w:r w:rsidRPr="009D0C38">
        <w:rPr>
          <w:rFonts w:ascii="Corbel" w:hAnsi="Corbel"/>
          <w:sz w:val="24"/>
          <w:szCs w:val="24"/>
        </w:rPr>
        <w:t xml:space="preserve"> and the volumes listed in the table</w:t>
      </w:r>
      <w:r w:rsidRPr="009D0C38">
        <w:rPr>
          <w:rFonts w:ascii="Corbel" w:hAnsi="Corbel"/>
          <w:sz w:val="24"/>
          <w:szCs w:val="24"/>
        </w:rPr>
        <w:t xml:space="preserve"> to calculate the concentration of the Acetic Acid in the vinegar. </w:t>
      </w:r>
      <w:r w:rsidRPr="009D0C38">
        <w:rPr>
          <w:rFonts w:ascii="Corbel" w:hAnsi="Corbel"/>
          <w:sz w:val="24"/>
          <w:szCs w:val="24"/>
        </w:rPr>
        <w:t>The Vinegar was titrated with 0.1 M NaOH (this is the concentration of the base).</w:t>
      </w:r>
    </w:p>
    <w:p w:rsidR="009D0C38" w:rsidRDefault="009D0C38" w:rsidP="009D0C38">
      <w:pPr>
        <w:pStyle w:val="ListParagraph"/>
        <w:numPr>
          <w:ilvl w:val="0"/>
          <w:numId w:val="4"/>
        </w:numPr>
        <w:spacing w:after="12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Calculate the average concentration (Molarity) determined in the 3 titrations.</w:t>
      </w:r>
    </w:p>
    <w:p w:rsidR="009D0C38" w:rsidRPr="009D0C38" w:rsidRDefault="009D0C38" w:rsidP="009D0C38">
      <w:pPr>
        <w:pStyle w:val="ListParagraph"/>
        <w:numPr>
          <w:ilvl w:val="0"/>
          <w:numId w:val="4"/>
        </w:numPr>
        <w:spacing w:after="12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Answer the Post-Lab questions.</w:t>
      </w:r>
    </w:p>
    <w:p w:rsidR="009D0C38" w:rsidRPr="00EA2472" w:rsidRDefault="009D0C38" w:rsidP="009D0C38">
      <w:pPr>
        <w:spacing w:after="120" w:line="240" w:lineRule="auto"/>
        <w:contextualSpacing/>
        <w:rPr>
          <w:rFonts w:ascii="Corbel" w:hAnsi="Corbel"/>
          <w:sz w:val="24"/>
          <w:szCs w:val="24"/>
        </w:rPr>
      </w:pPr>
    </w:p>
    <w:p w:rsidR="009D0C38" w:rsidRPr="00EA2472" w:rsidRDefault="009D0C38" w:rsidP="009D0C38">
      <w:pPr>
        <w:spacing w:after="0"/>
        <w:rPr>
          <w:rFonts w:ascii="Corbel" w:hAnsi="Corbel"/>
          <w:b/>
        </w:rPr>
      </w:pPr>
      <w:r w:rsidRPr="00EA2472">
        <w:rPr>
          <w:rFonts w:ascii="Corbel" w:hAnsi="Corbel"/>
          <w:b/>
        </w:rPr>
        <w:t xml:space="preserve">Formula: </w:t>
      </w:r>
      <w:r w:rsidRPr="00EA2472">
        <w:rPr>
          <w:rFonts w:ascii="Corbel" w:hAnsi="Corbel"/>
        </w:rPr>
        <w:t>M</w:t>
      </w:r>
      <w:r w:rsidRPr="00EA2472">
        <w:rPr>
          <w:rFonts w:ascii="Corbel" w:hAnsi="Corbel"/>
          <w:vertAlign w:val="subscript"/>
        </w:rPr>
        <w:t>a</w:t>
      </w:r>
      <w:r w:rsidRPr="00EA2472">
        <w:rPr>
          <w:rFonts w:ascii="Corbel" w:hAnsi="Corbel"/>
        </w:rPr>
        <w:t xml:space="preserve"> x V</w:t>
      </w:r>
      <w:r w:rsidRPr="00EA2472">
        <w:rPr>
          <w:rFonts w:ascii="Corbel" w:hAnsi="Corbel"/>
          <w:vertAlign w:val="subscript"/>
        </w:rPr>
        <w:t>a</w:t>
      </w:r>
      <w:r w:rsidRPr="00EA2472">
        <w:rPr>
          <w:rFonts w:ascii="Corbel" w:hAnsi="Corbel"/>
        </w:rPr>
        <w:t xml:space="preserve"> = M</w:t>
      </w:r>
      <w:r w:rsidRPr="00EA2472">
        <w:rPr>
          <w:rFonts w:ascii="Corbel" w:hAnsi="Corbel"/>
          <w:vertAlign w:val="subscript"/>
        </w:rPr>
        <w:t>b</w:t>
      </w:r>
      <w:r w:rsidRPr="00EA2472">
        <w:rPr>
          <w:rFonts w:ascii="Corbel" w:hAnsi="Corbel"/>
        </w:rPr>
        <w:t xml:space="preserve"> x V</w:t>
      </w:r>
      <w:r w:rsidRPr="00EA2472">
        <w:rPr>
          <w:rFonts w:ascii="Corbel" w:hAnsi="Corbel"/>
          <w:vertAlign w:val="subscript"/>
        </w:rPr>
        <w:t>b</w:t>
      </w:r>
      <w:r w:rsidRPr="00EA2472">
        <w:rPr>
          <w:rFonts w:ascii="Corbel" w:hAnsi="Corbel"/>
          <w:b/>
          <w:vertAlign w:val="subscript"/>
        </w:rPr>
        <w:t xml:space="preserve">  </w:t>
      </w:r>
      <w:r w:rsidRPr="00EA2472">
        <w:rPr>
          <w:rFonts w:ascii="Corbel" w:hAnsi="Corbel"/>
          <w:b/>
        </w:rPr>
        <w:tab/>
      </w:r>
      <w:r w:rsidRPr="00EA2472">
        <w:rPr>
          <w:rFonts w:ascii="Corbel" w:hAnsi="Corbel"/>
          <w:b/>
        </w:rPr>
        <w:tab/>
      </w:r>
    </w:p>
    <w:p w:rsidR="009D0C38" w:rsidRPr="00EA2472" w:rsidRDefault="009D0C38" w:rsidP="009D0C38">
      <w:pPr>
        <w:spacing w:after="0"/>
        <w:rPr>
          <w:rFonts w:ascii="Corbel" w:hAnsi="Corbel"/>
          <w:i/>
        </w:rPr>
      </w:pPr>
      <w:r w:rsidRPr="00EA2472">
        <w:rPr>
          <w:rFonts w:ascii="Corbel" w:hAnsi="Corbel"/>
          <w:i/>
        </w:rPr>
        <w:t>M</w:t>
      </w:r>
      <w:r w:rsidRPr="00EA2472">
        <w:rPr>
          <w:rFonts w:ascii="Corbel" w:hAnsi="Corbel"/>
          <w:i/>
          <w:vertAlign w:val="subscript"/>
        </w:rPr>
        <w:t>a</w:t>
      </w:r>
      <w:r w:rsidRPr="00EA2472">
        <w:rPr>
          <w:rFonts w:ascii="Corbel" w:hAnsi="Corbel"/>
          <w:i/>
        </w:rPr>
        <w:t xml:space="preserve"> = Molarity of Acid   V</w:t>
      </w:r>
      <w:r w:rsidRPr="00EA2472">
        <w:rPr>
          <w:rFonts w:ascii="Corbel" w:hAnsi="Corbel"/>
          <w:i/>
          <w:vertAlign w:val="subscript"/>
        </w:rPr>
        <w:t>a</w:t>
      </w:r>
      <w:r w:rsidRPr="00EA2472">
        <w:rPr>
          <w:rFonts w:ascii="Corbel" w:hAnsi="Corbel"/>
          <w:i/>
        </w:rPr>
        <w:t xml:space="preserve"> = Volume of Acid (5 mL)</w:t>
      </w:r>
    </w:p>
    <w:p w:rsidR="009D0C38" w:rsidRDefault="009D0C38" w:rsidP="009D0C38">
      <w:pPr>
        <w:spacing w:after="0"/>
        <w:rPr>
          <w:rFonts w:ascii="Corbel" w:hAnsi="Corbel"/>
          <w:i/>
        </w:rPr>
      </w:pPr>
      <w:r w:rsidRPr="00EA2472">
        <w:rPr>
          <w:rFonts w:ascii="Corbel" w:hAnsi="Corbel"/>
          <w:i/>
        </w:rPr>
        <w:t>M</w:t>
      </w:r>
      <w:r w:rsidRPr="00EA2472">
        <w:rPr>
          <w:rFonts w:ascii="Corbel" w:hAnsi="Corbel"/>
          <w:i/>
          <w:vertAlign w:val="subscript"/>
        </w:rPr>
        <w:t>b</w:t>
      </w:r>
      <w:r w:rsidRPr="00EA2472">
        <w:rPr>
          <w:rFonts w:ascii="Corbel" w:hAnsi="Corbel"/>
          <w:i/>
        </w:rPr>
        <w:t xml:space="preserve"> = Molarity of Base (0.1M)  V</w:t>
      </w:r>
      <w:r w:rsidRPr="00EA2472">
        <w:rPr>
          <w:rFonts w:ascii="Corbel" w:hAnsi="Corbel"/>
          <w:i/>
          <w:vertAlign w:val="subscript"/>
        </w:rPr>
        <w:t>b</w:t>
      </w:r>
      <w:r w:rsidRPr="00EA2472">
        <w:rPr>
          <w:rFonts w:ascii="Corbel" w:hAnsi="Corbel"/>
          <w:i/>
        </w:rPr>
        <w:t xml:space="preserve"> = Volume of Base</w:t>
      </w:r>
    </w:p>
    <w:p w:rsidR="009D0C38" w:rsidRPr="00EA2472" w:rsidRDefault="009D0C38" w:rsidP="009D0C38">
      <w:pPr>
        <w:spacing w:after="0"/>
        <w:rPr>
          <w:rFonts w:ascii="Corbel" w:hAnsi="Corbel"/>
          <w:i/>
        </w:rPr>
      </w:pPr>
    </w:p>
    <w:p w:rsidR="009D0C38" w:rsidRPr="00EA2472" w:rsidRDefault="009D0C38" w:rsidP="009D0C38">
      <w:pPr>
        <w:spacing w:after="120" w:line="240" w:lineRule="auto"/>
        <w:contextualSpacing/>
        <w:rPr>
          <w:rFonts w:ascii="Corbel" w:hAnsi="Corbe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3055"/>
        <w:gridCol w:w="3330"/>
      </w:tblGrid>
      <w:tr w:rsidR="009D0C38" w:rsidRPr="00EA2472" w:rsidTr="00666EC2">
        <w:tc>
          <w:tcPr>
            <w:tcW w:w="1080" w:type="dxa"/>
            <w:vAlign w:val="center"/>
          </w:tcPr>
          <w:p w:rsidR="009D0C38" w:rsidRPr="00EA2472" w:rsidRDefault="009D0C38" w:rsidP="00666EC2">
            <w:pPr>
              <w:spacing w:after="120"/>
              <w:contextualSpacing/>
              <w:jc w:val="center"/>
              <w:rPr>
                <w:rFonts w:ascii="Corbel" w:hAnsi="Corbel"/>
                <w:sz w:val="24"/>
                <w:szCs w:val="24"/>
              </w:rPr>
            </w:pPr>
            <w:r w:rsidRPr="00EA2472">
              <w:rPr>
                <w:rFonts w:ascii="Corbel" w:hAnsi="Corbel"/>
                <w:sz w:val="24"/>
                <w:szCs w:val="24"/>
              </w:rPr>
              <w:t>Titration</w:t>
            </w:r>
          </w:p>
        </w:tc>
        <w:tc>
          <w:tcPr>
            <w:tcW w:w="3055" w:type="dxa"/>
            <w:vAlign w:val="center"/>
          </w:tcPr>
          <w:p w:rsidR="009D0C38" w:rsidRPr="00EA2472" w:rsidRDefault="009D0C38" w:rsidP="00666EC2">
            <w:pPr>
              <w:spacing w:after="120"/>
              <w:contextualSpacing/>
              <w:jc w:val="center"/>
              <w:rPr>
                <w:rFonts w:ascii="Corbel" w:hAnsi="Corbel"/>
                <w:sz w:val="24"/>
                <w:szCs w:val="24"/>
              </w:rPr>
            </w:pPr>
            <w:r w:rsidRPr="00EA2472">
              <w:rPr>
                <w:rFonts w:ascii="Corbel" w:hAnsi="Corbel"/>
                <w:sz w:val="24"/>
                <w:szCs w:val="24"/>
              </w:rPr>
              <w:t>Volume of Base (NaOH) Used</w:t>
            </w:r>
          </w:p>
        </w:tc>
        <w:tc>
          <w:tcPr>
            <w:tcW w:w="3330" w:type="dxa"/>
            <w:vAlign w:val="center"/>
          </w:tcPr>
          <w:p w:rsidR="009D0C38" w:rsidRPr="00EA2472" w:rsidRDefault="009D0C38" w:rsidP="00666EC2">
            <w:pPr>
              <w:spacing w:after="120"/>
              <w:contextualSpacing/>
              <w:jc w:val="center"/>
              <w:rPr>
                <w:rFonts w:ascii="Corbel" w:hAnsi="Corbel"/>
                <w:sz w:val="24"/>
                <w:szCs w:val="24"/>
              </w:rPr>
            </w:pPr>
            <w:r w:rsidRPr="00EA2472">
              <w:rPr>
                <w:rFonts w:ascii="Corbel" w:hAnsi="Corbel"/>
                <w:sz w:val="24"/>
                <w:szCs w:val="24"/>
              </w:rPr>
              <w:t>Calculated</w:t>
            </w:r>
          </w:p>
          <w:p w:rsidR="009D0C38" w:rsidRPr="00EA2472" w:rsidRDefault="009D0C38" w:rsidP="00666EC2">
            <w:pPr>
              <w:spacing w:after="120"/>
              <w:contextualSpacing/>
              <w:jc w:val="center"/>
              <w:rPr>
                <w:rFonts w:ascii="Corbel" w:hAnsi="Corbel"/>
                <w:sz w:val="24"/>
                <w:szCs w:val="24"/>
              </w:rPr>
            </w:pPr>
            <w:r w:rsidRPr="00EA2472">
              <w:rPr>
                <w:rFonts w:ascii="Corbel" w:hAnsi="Corbel"/>
                <w:sz w:val="24"/>
                <w:szCs w:val="24"/>
              </w:rPr>
              <w:t>Molarity of Vinegar</w:t>
            </w:r>
          </w:p>
        </w:tc>
      </w:tr>
      <w:tr w:rsidR="009D0C38" w:rsidRPr="00EA2472" w:rsidTr="00666EC2">
        <w:trPr>
          <w:trHeight w:val="432"/>
        </w:trPr>
        <w:tc>
          <w:tcPr>
            <w:tcW w:w="1080" w:type="dxa"/>
          </w:tcPr>
          <w:p w:rsidR="009D0C38" w:rsidRPr="00EA2472" w:rsidRDefault="009D0C38" w:rsidP="00666EC2">
            <w:pPr>
              <w:spacing w:after="120"/>
              <w:contextualSpacing/>
              <w:rPr>
                <w:rFonts w:ascii="Corbel" w:hAnsi="Corbel"/>
                <w:sz w:val="24"/>
                <w:szCs w:val="24"/>
              </w:rPr>
            </w:pPr>
            <w:r w:rsidRPr="00EA2472">
              <w:rPr>
                <w:rFonts w:ascii="Corbel" w:hAnsi="Corbel"/>
                <w:sz w:val="24"/>
                <w:szCs w:val="24"/>
              </w:rPr>
              <w:t>#1</w:t>
            </w:r>
          </w:p>
        </w:tc>
        <w:tc>
          <w:tcPr>
            <w:tcW w:w="3055" w:type="dxa"/>
          </w:tcPr>
          <w:p w:rsidR="009D0C38" w:rsidRPr="00EA2472" w:rsidRDefault="009D0C38" w:rsidP="00666EC2">
            <w:pPr>
              <w:spacing w:after="120"/>
              <w:contextualSpacing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42 mL</w:t>
            </w:r>
          </w:p>
        </w:tc>
        <w:tc>
          <w:tcPr>
            <w:tcW w:w="3330" w:type="dxa"/>
          </w:tcPr>
          <w:p w:rsidR="009D0C38" w:rsidRPr="00EA2472" w:rsidRDefault="009D0C38" w:rsidP="00666EC2">
            <w:pPr>
              <w:spacing w:after="120"/>
              <w:contextualSpacing/>
              <w:rPr>
                <w:rFonts w:ascii="Corbel" w:hAnsi="Corbel"/>
                <w:sz w:val="24"/>
                <w:szCs w:val="24"/>
              </w:rPr>
            </w:pPr>
          </w:p>
        </w:tc>
      </w:tr>
      <w:tr w:rsidR="009D0C38" w:rsidRPr="00EA2472" w:rsidTr="00666EC2">
        <w:trPr>
          <w:trHeight w:val="432"/>
        </w:trPr>
        <w:tc>
          <w:tcPr>
            <w:tcW w:w="1080" w:type="dxa"/>
          </w:tcPr>
          <w:p w:rsidR="009D0C38" w:rsidRPr="00EA2472" w:rsidRDefault="009D0C38" w:rsidP="00666EC2">
            <w:pPr>
              <w:spacing w:after="120"/>
              <w:contextualSpacing/>
              <w:rPr>
                <w:rFonts w:ascii="Corbel" w:hAnsi="Corbel"/>
                <w:sz w:val="24"/>
                <w:szCs w:val="24"/>
              </w:rPr>
            </w:pPr>
            <w:r w:rsidRPr="00EA2472">
              <w:rPr>
                <w:rFonts w:ascii="Corbel" w:hAnsi="Corbel"/>
                <w:sz w:val="24"/>
                <w:szCs w:val="24"/>
              </w:rPr>
              <w:t>#2</w:t>
            </w:r>
          </w:p>
        </w:tc>
        <w:tc>
          <w:tcPr>
            <w:tcW w:w="3055" w:type="dxa"/>
          </w:tcPr>
          <w:p w:rsidR="009D0C38" w:rsidRPr="00EA2472" w:rsidRDefault="009D0C38" w:rsidP="00666EC2">
            <w:pPr>
              <w:spacing w:after="120"/>
              <w:contextualSpacing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40.2 mL</w:t>
            </w:r>
          </w:p>
        </w:tc>
        <w:tc>
          <w:tcPr>
            <w:tcW w:w="3330" w:type="dxa"/>
          </w:tcPr>
          <w:p w:rsidR="009D0C38" w:rsidRPr="00EA2472" w:rsidRDefault="009D0C38" w:rsidP="00666EC2">
            <w:pPr>
              <w:spacing w:after="120"/>
              <w:contextualSpacing/>
              <w:rPr>
                <w:rFonts w:ascii="Corbel" w:hAnsi="Corbel"/>
                <w:sz w:val="24"/>
                <w:szCs w:val="24"/>
              </w:rPr>
            </w:pPr>
          </w:p>
        </w:tc>
      </w:tr>
      <w:tr w:rsidR="009D0C38" w:rsidRPr="00EA2472" w:rsidTr="00666EC2">
        <w:trPr>
          <w:trHeight w:val="432"/>
        </w:trPr>
        <w:tc>
          <w:tcPr>
            <w:tcW w:w="1080" w:type="dxa"/>
          </w:tcPr>
          <w:p w:rsidR="009D0C38" w:rsidRPr="00EA2472" w:rsidRDefault="009D0C38" w:rsidP="00666EC2">
            <w:pPr>
              <w:spacing w:after="120"/>
              <w:contextualSpacing/>
              <w:rPr>
                <w:rFonts w:ascii="Corbel" w:hAnsi="Corbel"/>
                <w:sz w:val="24"/>
                <w:szCs w:val="24"/>
              </w:rPr>
            </w:pPr>
            <w:r w:rsidRPr="00EA2472">
              <w:rPr>
                <w:rFonts w:ascii="Corbel" w:hAnsi="Corbel"/>
                <w:sz w:val="24"/>
                <w:szCs w:val="24"/>
              </w:rPr>
              <w:t>#3</w:t>
            </w:r>
          </w:p>
        </w:tc>
        <w:tc>
          <w:tcPr>
            <w:tcW w:w="3055" w:type="dxa"/>
          </w:tcPr>
          <w:p w:rsidR="009D0C38" w:rsidRPr="00EA2472" w:rsidRDefault="009D0C38" w:rsidP="00666EC2">
            <w:pPr>
              <w:spacing w:after="120"/>
              <w:contextualSpacing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41.5 mL</w:t>
            </w:r>
          </w:p>
        </w:tc>
        <w:tc>
          <w:tcPr>
            <w:tcW w:w="3330" w:type="dxa"/>
          </w:tcPr>
          <w:p w:rsidR="009D0C38" w:rsidRPr="00EA2472" w:rsidRDefault="009D0C38" w:rsidP="00666EC2">
            <w:pPr>
              <w:spacing w:after="120"/>
              <w:contextualSpacing/>
              <w:rPr>
                <w:rFonts w:ascii="Corbel" w:hAnsi="Corbel"/>
                <w:sz w:val="24"/>
                <w:szCs w:val="24"/>
              </w:rPr>
            </w:pPr>
          </w:p>
        </w:tc>
      </w:tr>
      <w:tr w:rsidR="009D0C38" w:rsidRPr="00EA2472" w:rsidTr="00666EC2">
        <w:trPr>
          <w:trHeight w:val="432"/>
        </w:trPr>
        <w:tc>
          <w:tcPr>
            <w:tcW w:w="4135" w:type="dxa"/>
            <w:gridSpan w:val="2"/>
            <w:vAlign w:val="center"/>
          </w:tcPr>
          <w:p w:rsidR="009D0C38" w:rsidRPr="00EA2472" w:rsidRDefault="009D0C38" w:rsidP="00666EC2">
            <w:pPr>
              <w:spacing w:after="120"/>
              <w:contextualSpacing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A2472">
              <w:rPr>
                <w:rFonts w:ascii="Corbel" w:hAnsi="Corbel"/>
                <w:b/>
                <w:sz w:val="24"/>
                <w:szCs w:val="24"/>
              </w:rPr>
              <w:t>AVERAGE MOLARITY OF VINEGAR</w:t>
            </w:r>
          </w:p>
        </w:tc>
        <w:tc>
          <w:tcPr>
            <w:tcW w:w="3330" w:type="dxa"/>
          </w:tcPr>
          <w:p w:rsidR="009D0C38" w:rsidRPr="00EA2472" w:rsidRDefault="009D0C38" w:rsidP="00666EC2">
            <w:pPr>
              <w:spacing w:after="120"/>
              <w:contextualSpacing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9D0C38" w:rsidRDefault="009D0C38" w:rsidP="009D0C38">
      <w:pPr>
        <w:spacing w:after="120" w:line="240" w:lineRule="auto"/>
        <w:contextualSpacing/>
        <w:rPr>
          <w:rFonts w:ascii="Corbel" w:hAnsi="Corbel"/>
          <w:b/>
          <w:sz w:val="24"/>
          <w:szCs w:val="24"/>
          <w:u w:val="single"/>
        </w:rPr>
      </w:pPr>
    </w:p>
    <w:p w:rsidR="009D0C38" w:rsidRPr="00EA2472" w:rsidRDefault="009D0C38" w:rsidP="009D0C38">
      <w:pPr>
        <w:spacing w:after="120" w:line="240" w:lineRule="auto"/>
        <w:contextualSpacing/>
        <w:rPr>
          <w:rFonts w:ascii="Corbel" w:hAnsi="Corbel"/>
          <w:b/>
          <w:sz w:val="24"/>
          <w:szCs w:val="24"/>
          <w:u w:val="single"/>
        </w:rPr>
      </w:pPr>
    </w:p>
    <w:p w:rsidR="009D0C38" w:rsidRPr="00EA2472" w:rsidRDefault="009D0C38" w:rsidP="009D0C38">
      <w:pPr>
        <w:spacing w:after="120" w:line="240" w:lineRule="auto"/>
        <w:contextualSpacing/>
        <w:rPr>
          <w:rFonts w:ascii="Corbel" w:hAnsi="Corbel"/>
          <w:b/>
          <w:sz w:val="24"/>
          <w:szCs w:val="24"/>
          <w:u w:val="single"/>
        </w:rPr>
      </w:pPr>
    </w:p>
    <w:p w:rsidR="009D0C38" w:rsidRPr="00EA2472" w:rsidRDefault="009D0C38" w:rsidP="009D0C38">
      <w:pPr>
        <w:spacing w:after="120" w:line="240" w:lineRule="auto"/>
        <w:contextualSpacing/>
        <w:rPr>
          <w:rFonts w:ascii="Corbel" w:hAnsi="Corbel"/>
          <w:b/>
          <w:sz w:val="24"/>
          <w:szCs w:val="24"/>
        </w:rPr>
      </w:pPr>
      <w:r w:rsidRPr="00EA2472">
        <w:rPr>
          <w:rFonts w:ascii="Corbel" w:hAnsi="Corbel"/>
          <w:b/>
          <w:sz w:val="24"/>
          <w:szCs w:val="24"/>
        </w:rPr>
        <w:t>Post-Lab Questions:</w:t>
      </w:r>
    </w:p>
    <w:p w:rsidR="009D0C38" w:rsidRDefault="009D0C38" w:rsidP="009D0C38">
      <w:pPr>
        <w:pStyle w:val="ListParagraph"/>
        <w:numPr>
          <w:ilvl w:val="0"/>
          <w:numId w:val="1"/>
        </w:numPr>
        <w:spacing w:after="120" w:line="240" w:lineRule="auto"/>
        <w:ind w:left="270" w:hanging="27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How do you neutralize an acid?</w:t>
      </w:r>
    </w:p>
    <w:p w:rsidR="009D0C38" w:rsidRDefault="009D0C38" w:rsidP="009D0C38">
      <w:pPr>
        <w:spacing w:after="120" w:line="240" w:lineRule="auto"/>
        <w:rPr>
          <w:rFonts w:ascii="Corbel" w:hAnsi="Corbel"/>
          <w:sz w:val="24"/>
          <w:szCs w:val="24"/>
        </w:rPr>
      </w:pPr>
    </w:p>
    <w:p w:rsidR="009D0C38" w:rsidRDefault="009D0C38" w:rsidP="009D0C38">
      <w:pPr>
        <w:pStyle w:val="ListParagraph"/>
        <w:spacing w:after="120" w:line="240" w:lineRule="auto"/>
        <w:jc w:val="center"/>
        <w:rPr>
          <w:rFonts w:ascii="Corbel" w:hAnsi="Corbel"/>
          <w:sz w:val="24"/>
          <w:szCs w:val="24"/>
        </w:rPr>
      </w:pPr>
    </w:p>
    <w:p w:rsidR="009D0C38" w:rsidRPr="00EA2472" w:rsidRDefault="009D0C38" w:rsidP="009D0C38">
      <w:pPr>
        <w:pStyle w:val="ListParagraph"/>
        <w:spacing w:after="120" w:line="240" w:lineRule="auto"/>
        <w:jc w:val="center"/>
        <w:rPr>
          <w:rFonts w:ascii="Corbel" w:hAnsi="Corbel"/>
          <w:sz w:val="24"/>
          <w:szCs w:val="24"/>
        </w:rPr>
      </w:pPr>
    </w:p>
    <w:p w:rsidR="009D0C38" w:rsidRPr="00EA2472" w:rsidRDefault="009D0C38" w:rsidP="009D0C38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Corbel" w:hAnsi="Corbel"/>
          <w:sz w:val="24"/>
          <w:szCs w:val="24"/>
        </w:rPr>
      </w:pPr>
      <w:r w:rsidRPr="00EA2472">
        <w:rPr>
          <w:rFonts w:ascii="Corbel" w:hAnsi="Corbel"/>
          <w:sz w:val="24"/>
          <w:szCs w:val="24"/>
        </w:rPr>
        <w:t>In a titration</w:t>
      </w:r>
      <w:r>
        <w:rPr>
          <w:rFonts w:ascii="Corbel" w:hAnsi="Corbel"/>
          <w:sz w:val="24"/>
          <w:szCs w:val="24"/>
        </w:rPr>
        <w:t>,</w:t>
      </w:r>
      <w:r w:rsidRPr="00EA2472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20.00 mL of</w:t>
      </w:r>
      <w:r w:rsidRPr="00EA2472">
        <w:rPr>
          <w:rFonts w:ascii="Corbel" w:hAnsi="Corbel"/>
          <w:sz w:val="24"/>
          <w:szCs w:val="24"/>
        </w:rPr>
        <w:t xml:space="preserve"> phosphoric acid, H</w:t>
      </w:r>
      <w:r w:rsidRPr="00EA2472">
        <w:rPr>
          <w:rFonts w:ascii="Corbel" w:hAnsi="Corbel"/>
          <w:sz w:val="24"/>
          <w:szCs w:val="24"/>
          <w:vertAlign w:val="subscript"/>
        </w:rPr>
        <w:t>3</w:t>
      </w:r>
      <w:r w:rsidRPr="00EA2472">
        <w:rPr>
          <w:rFonts w:ascii="Corbel" w:hAnsi="Corbel"/>
          <w:sz w:val="24"/>
          <w:szCs w:val="24"/>
        </w:rPr>
        <w:t>PO</w:t>
      </w:r>
      <w:r w:rsidRPr="00EA2472">
        <w:rPr>
          <w:rFonts w:ascii="Corbel" w:hAnsi="Corbel"/>
          <w:sz w:val="24"/>
          <w:szCs w:val="24"/>
          <w:vertAlign w:val="subscript"/>
        </w:rPr>
        <w:t>4</w:t>
      </w:r>
      <w:r w:rsidRPr="00EA2472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(with a </w:t>
      </w:r>
      <w:r w:rsidRPr="00EA2472">
        <w:rPr>
          <w:rFonts w:ascii="Corbel" w:hAnsi="Corbel"/>
          <w:sz w:val="24"/>
          <w:szCs w:val="24"/>
        </w:rPr>
        <w:t>molarity of 0.345 M</w:t>
      </w:r>
      <w:r>
        <w:rPr>
          <w:rFonts w:ascii="Corbel" w:hAnsi="Corbel"/>
          <w:sz w:val="24"/>
          <w:szCs w:val="24"/>
        </w:rPr>
        <w:t>)</w:t>
      </w:r>
      <w:r w:rsidRPr="00EA2472">
        <w:rPr>
          <w:rFonts w:ascii="Corbel" w:hAnsi="Corbel"/>
          <w:sz w:val="24"/>
          <w:szCs w:val="24"/>
        </w:rPr>
        <w:t xml:space="preserve"> is titrated against a sample of Ca(OH)</w:t>
      </w:r>
      <w:r w:rsidRPr="00EA2472">
        <w:rPr>
          <w:rFonts w:ascii="Corbel" w:hAnsi="Corbel"/>
          <w:sz w:val="24"/>
          <w:szCs w:val="24"/>
          <w:vertAlign w:val="subscript"/>
        </w:rPr>
        <w:t>2</w:t>
      </w:r>
      <w:r w:rsidRPr="00EA2472">
        <w:rPr>
          <w:rFonts w:ascii="Corbel" w:hAnsi="Corbel"/>
          <w:sz w:val="24"/>
          <w:szCs w:val="24"/>
        </w:rPr>
        <w:t xml:space="preserve">. If the reaction requires 22.25 mL of base to reach the final endpoint, what is the molarity of the calcium hydroxide? </w:t>
      </w:r>
    </w:p>
    <w:p w:rsidR="009D0C38" w:rsidRPr="00EA2472" w:rsidRDefault="009D0C38" w:rsidP="009D0C38">
      <w:pPr>
        <w:spacing w:after="120" w:line="240" w:lineRule="auto"/>
        <w:contextualSpacing/>
        <w:rPr>
          <w:rFonts w:ascii="Corbel" w:hAnsi="Corbel"/>
          <w:sz w:val="24"/>
          <w:szCs w:val="24"/>
        </w:rPr>
      </w:pPr>
    </w:p>
    <w:p w:rsidR="009D0C38" w:rsidRPr="00EA2472" w:rsidRDefault="009D0C38" w:rsidP="009D0C38">
      <w:pPr>
        <w:spacing w:after="120" w:line="240" w:lineRule="auto"/>
        <w:contextualSpacing/>
        <w:rPr>
          <w:rFonts w:ascii="Corbel" w:hAnsi="Corbel"/>
          <w:sz w:val="24"/>
          <w:szCs w:val="24"/>
        </w:rPr>
      </w:pPr>
    </w:p>
    <w:p w:rsidR="009D0C38" w:rsidRDefault="009D0C38" w:rsidP="009D0C38">
      <w:pPr>
        <w:spacing w:after="120" w:line="240" w:lineRule="auto"/>
        <w:contextualSpacing/>
        <w:rPr>
          <w:rFonts w:ascii="Corbel" w:hAnsi="Corbel"/>
          <w:sz w:val="24"/>
          <w:szCs w:val="24"/>
        </w:rPr>
      </w:pPr>
    </w:p>
    <w:p w:rsidR="000E0394" w:rsidRDefault="000E0394" w:rsidP="009D0C38">
      <w:pPr>
        <w:spacing w:after="120" w:line="240" w:lineRule="auto"/>
        <w:contextualSpacing/>
        <w:rPr>
          <w:rFonts w:ascii="Nyala" w:hAnsi="Nyala"/>
          <w:b/>
          <w:sz w:val="24"/>
          <w:szCs w:val="24"/>
          <w:u w:val="single"/>
        </w:rPr>
      </w:pPr>
    </w:p>
    <w:sectPr w:rsidR="000E0394" w:rsidSect="009D0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28D"/>
    <w:multiLevelType w:val="hybridMultilevel"/>
    <w:tmpl w:val="53C6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034E"/>
    <w:multiLevelType w:val="hybridMultilevel"/>
    <w:tmpl w:val="4CDC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4E2C"/>
    <w:multiLevelType w:val="hybridMultilevel"/>
    <w:tmpl w:val="0368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C64C0"/>
    <w:multiLevelType w:val="hybridMultilevel"/>
    <w:tmpl w:val="0368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E"/>
    <w:rsid w:val="00054DFF"/>
    <w:rsid w:val="000E0394"/>
    <w:rsid w:val="00244EB8"/>
    <w:rsid w:val="00245BD0"/>
    <w:rsid w:val="002B167D"/>
    <w:rsid w:val="005872D0"/>
    <w:rsid w:val="005D7257"/>
    <w:rsid w:val="00614B79"/>
    <w:rsid w:val="0071035E"/>
    <w:rsid w:val="009264D0"/>
    <w:rsid w:val="009D0C38"/>
    <w:rsid w:val="00DF3E58"/>
    <w:rsid w:val="00EA7266"/>
    <w:rsid w:val="00F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10238-1CAC-4885-B321-2EF18268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</dc:creator>
  <cp:keywords/>
  <dc:description/>
  <cp:lastModifiedBy>jessica.stant</cp:lastModifiedBy>
  <cp:revision>5</cp:revision>
  <cp:lastPrinted>2017-05-02T14:06:00Z</cp:lastPrinted>
  <dcterms:created xsi:type="dcterms:W3CDTF">2017-05-02T21:11:00Z</dcterms:created>
  <dcterms:modified xsi:type="dcterms:W3CDTF">2018-05-01T19:10:00Z</dcterms:modified>
</cp:coreProperties>
</file>