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Ind w:w="355" w:type="dxa"/>
        <w:tblLook w:val="04A0" w:firstRow="1" w:lastRow="0" w:firstColumn="1" w:lastColumn="0" w:noHBand="0" w:noVBand="1"/>
      </w:tblPr>
      <w:tblGrid>
        <w:gridCol w:w="10350"/>
      </w:tblGrid>
      <w:tr w:rsidR="00DD7ABD" w:rsidRPr="00B10E63" w:rsidTr="009D54B1">
        <w:tc>
          <w:tcPr>
            <w:tcW w:w="10350" w:type="dxa"/>
          </w:tcPr>
          <w:p w:rsidR="00DD7ABD" w:rsidRPr="00B10E63" w:rsidRDefault="00DD7ABD" w:rsidP="00DD7ABD">
            <w:pPr>
              <w:rPr>
                <w:rFonts w:eastAsia="Times New Roman"/>
                <w:b/>
              </w:rPr>
            </w:pPr>
            <w:r>
              <w:rPr>
                <w:b/>
                <w:bCs/>
                <w:color w:val="000000"/>
              </w:rPr>
              <w:t>GVC #6</w:t>
            </w:r>
            <w:r w:rsidRPr="00B10E63">
              <w:rPr>
                <w:b/>
                <w:bCs/>
                <w:color w:val="000000"/>
              </w:rPr>
              <w:t xml:space="preserve">: I can </w:t>
            </w:r>
            <w:r>
              <w:rPr>
                <w:b/>
                <w:bCs/>
                <w:color w:val="000000"/>
              </w:rPr>
              <w:t>I can understand the relationship between structure and function of organs and organ systems</w:t>
            </w:r>
            <w:r w:rsidRPr="00B10E63">
              <w:rPr>
                <w:b/>
                <w:bCs/>
                <w:color w:val="000000"/>
              </w:rPr>
              <w:t>.</w:t>
            </w:r>
          </w:p>
        </w:tc>
      </w:tr>
      <w:tr w:rsidR="00DD7ABD" w:rsidRPr="00E1768F" w:rsidTr="009D54B1">
        <w:tc>
          <w:tcPr>
            <w:tcW w:w="10350" w:type="dxa"/>
          </w:tcPr>
          <w:p w:rsidR="00DD7ABD" w:rsidRPr="00E1768F" w:rsidRDefault="00DD7ABD" w:rsidP="00DD7ABD">
            <w:pPr>
              <w:pStyle w:val="NormalWeb"/>
              <w:spacing w:before="0" w:beforeAutospacing="0" w:after="0" w:afterAutospacing="0"/>
              <w:ind w:left="2142" w:hanging="2142"/>
            </w:pPr>
            <w:r>
              <w:rPr>
                <w:b/>
                <w:color w:val="000000"/>
              </w:rPr>
              <w:t>Learning Target - a</w:t>
            </w:r>
            <w:r w:rsidRPr="003B6AA9">
              <w:rPr>
                <w:b/>
                <w:color w:val="000000"/>
              </w:rPr>
              <w:t>.</w:t>
            </w:r>
            <w:r w:rsidRPr="003B6AA9">
              <w:rPr>
                <w:color w:val="000000"/>
              </w:rPr>
              <w:t xml:space="preserve"> </w:t>
            </w:r>
            <w:r w:rsidRPr="00E1768F">
              <w:rPr>
                <w:color w:val="000000"/>
              </w:rPr>
              <w:t xml:space="preserve">I can </w:t>
            </w:r>
            <w:r>
              <w:rPr>
                <w:color w:val="000000"/>
              </w:rPr>
              <w:t>relate basic plant structures to their function.</w:t>
            </w:r>
          </w:p>
        </w:tc>
      </w:tr>
    </w:tbl>
    <w:p w:rsidR="007E79D0" w:rsidRDefault="007F2A23" w:rsidP="007E79D0">
      <w:pPr>
        <w:widowControl/>
        <w:jc w:val="center"/>
        <w:rPr>
          <w:b/>
          <w:bCs/>
        </w:rPr>
      </w:pPr>
      <w:r>
        <w:rPr>
          <w:b/>
          <w:bCs/>
        </w:rPr>
        <w:t>Plant Lab Makeup</w:t>
      </w:r>
    </w:p>
    <w:p w:rsidR="00404829" w:rsidRDefault="00404829" w:rsidP="007E79D0">
      <w:pPr>
        <w:widowControl/>
        <w:jc w:val="center"/>
        <w:rPr>
          <w:b/>
          <w:bCs/>
        </w:rPr>
      </w:pPr>
      <w:r>
        <w:rPr>
          <w:b/>
          <w:bCs/>
        </w:rPr>
        <w:t>p. 108-115</w:t>
      </w:r>
    </w:p>
    <w:p w:rsidR="00CF60A5" w:rsidRPr="007E79D0" w:rsidRDefault="00074A4A" w:rsidP="00DD7ABD">
      <w:pPr>
        <w:widowControl/>
        <w:ind w:firstLine="180"/>
        <w:rPr>
          <w:b/>
          <w:bCs/>
        </w:rPr>
      </w:pPr>
      <w:r>
        <w:rPr>
          <w:b/>
          <w:bCs/>
        </w:rPr>
        <w:t>Name</w:t>
      </w:r>
      <w:r w:rsidR="007E79D0">
        <w:rPr>
          <w:b/>
          <w:bCs/>
        </w:rPr>
        <w:t>_______________________</w:t>
      </w:r>
    </w:p>
    <w:p w:rsidR="00CF60A5" w:rsidRPr="007E79D0" w:rsidRDefault="00CF60A5" w:rsidP="00DD7ABD">
      <w:pPr>
        <w:widowControl/>
        <w:ind w:right="-720" w:firstLine="180"/>
        <w:rPr>
          <w:b/>
          <w:bCs/>
        </w:rPr>
      </w:pPr>
    </w:p>
    <w:p w:rsidR="00CF60A5" w:rsidRPr="007E79D0" w:rsidRDefault="00CF60A5" w:rsidP="00DD7ABD">
      <w:pPr>
        <w:widowControl/>
        <w:ind w:left="180" w:right="-720"/>
      </w:pPr>
      <w:r w:rsidRPr="007E79D0">
        <w:rPr>
          <w:b/>
          <w:bCs/>
        </w:rPr>
        <w:t xml:space="preserve">Introduction:  </w:t>
      </w:r>
      <w:r w:rsidRPr="007E79D0">
        <w:t>Just as human bodies have organ systems that move fluids, provide nutrients, an</w:t>
      </w:r>
      <w:r w:rsidR="00542516" w:rsidRPr="007E79D0">
        <w:t>d discharge wastes, plants also have systems that perform those same functions. These systems allow plants and animals to maintain homeostasis, or a constant balance.</w:t>
      </w:r>
      <w:r w:rsidRPr="007E79D0">
        <w:t xml:space="preserve"> In this activity, you will look at plants</w:t>
      </w:r>
      <w:r w:rsidR="00A34161">
        <w:t xml:space="preserve"> using just your eyes and also under a microscope.</w:t>
      </w:r>
    </w:p>
    <w:p w:rsidR="00CF60A5" w:rsidRPr="007E79D0" w:rsidRDefault="00CF60A5" w:rsidP="00DD7ABD">
      <w:pPr>
        <w:widowControl/>
        <w:ind w:left="180" w:right="-720"/>
      </w:pPr>
    </w:p>
    <w:p w:rsidR="002F7A63" w:rsidRPr="002F7A63" w:rsidRDefault="002F7A63" w:rsidP="00DD7ABD">
      <w:pPr>
        <w:widowControl/>
        <w:tabs>
          <w:tab w:val="left" w:pos="0"/>
          <w:tab w:val="left" w:pos="36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right="-1260"/>
        <w:rPr>
          <w:bCs/>
        </w:rPr>
      </w:pPr>
      <w:r w:rsidRPr="002F7A63">
        <w:rPr>
          <w:bCs/>
        </w:rPr>
        <w:t>1.</w:t>
      </w:r>
      <w:r w:rsidRPr="002F7A63">
        <w:rPr>
          <w:bCs/>
        </w:rPr>
        <w:tab/>
      </w:r>
      <w:r w:rsidR="005B1348">
        <w:rPr>
          <w:bCs/>
        </w:rPr>
        <w:t xml:space="preserve">(p. 108) </w:t>
      </w:r>
      <w:proofErr w:type="gramStart"/>
      <w:r w:rsidRPr="002F7A63">
        <w:rPr>
          <w:bCs/>
        </w:rPr>
        <w:t>What</w:t>
      </w:r>
      <w:proofErr w:type="gramEnd"/>
      <w:r w:rsidRPr="002F7A63">
        <w:rPr>
          <w:bCs/>
        </w:rPr>
        <w:t xml:space="preserve"> are 3 things found in plant cells that aren’t in animal cells?</w:t>
      </w:r>
    </w:p>
    <w:p w:rsidR="002F7A63" w:rsidRPr="002F7A63" w:rsidRDefault="002F7A63" w:rsidP="00DD7ABD">
      <w:pPr>
        <w:widowControl/>
        <w:tabs>
          <w:tab w:val="left" w:pos="0"/>
          <w:tab w:val="left" w:pos="90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right="-1260"/>
        <w:rPr>
          <w:bCs/>
        </w:rPr>
      </w:pPr>
    </w:p>
    <w:p w:rsidR="00CF60A5" w:rsidRPr="002F7A63" w:rsidRDefault="00CF60A5" w:rsidP="00DD7ABD">
      <w:pPr>
        <w:widowControl/>
        <w:tabs>
          <w:tab w:val="left" w:pos="0"/>
          <w:tab w:val="left" w:pos="90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right="-1260"/>
        <w:rPr>
          <w:bCs/>
        </w:rPr>
      </w:pPr>
    </w:p>
    <w:p w:rsidR="005B1348" w:rsidRDefault="00B07206" w:rsidP="00DD7ABD">
      <w:pPr>
        <w:widowControl/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0" w:right="-720"/>
        <w:rPr>
          <w:bCs/>
        </w:rPr>
      </w:pPr>
      <w:r w:rsidRPr="007E79D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4F65C32A" wp14:editId="0DFD01B8">
                <wp:simplePos x="0" y="0"/>
                <wp:positionH relativeFrom="margin">
                  <wp:posOffset>3990975</wp:posOffset>
                </wp:positionH>
                <wp:positionV relativeFrom="paragraph">
                  <wp:posOffset>22860</wp:posOffset>
                </wp:positionV>
                <wp:extent cx="2590800" cy="1876425"/>
                <wp:effectExtent l="0" t="0" r="19050" b="28575"/>
                <wp:wrapTight wrapText="bothSides">
                  <wp:wrapPolygon edited="0">
                    <wp:start x="0" y="0"/>
                    <wp:lineTo x="0" y="21710"/>
                    <wp:lineTo x="21600" y="2171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516" w:rsidRDefault="00542516" w:rsidP="00B4743B">
                            <w:pPr>
                              <w:jc w:val="center"/>
                            </w:pPr>
                            <w:r>
                              <w:t xml:space="preserve">Draw </w:t>
                            </w:r>
                            <w:r w:rsidR="00F365FC">
                              <w:t>the end of the celery stalk shown on page 109</w:t>
                            </w:r>
                            <w:r w:rsidR="007F2A23">
                              <w:t xml:space="preserve"> and compare to the picture on the left</w:t>
                            </w:r>
                            <w:r>
                              <w:t>:</w:t>
                            </w:r>
                          </w:p>
                          <w:p w:rsidR="00542516" w:rsidRDefault="00542516" w:rsidP="00B4743B">
                            <w:pPr>
                              <w:jc w:val="center"/>
                            </w:pPr>
                            <w:r w:rsidRPr="00B4743B">
                              <w:rPr>
                                <w:b/>
                              </w:rPr>
                              <w:t xml:space="preserve">Label </w:t>
                            </w:r>
                            <w:r>
                              <w:t xml:space="preserve">the </w:t>
                            </w:r>
                            <w:r w:rsidRPr="00B4743B">
                              <w:rPr>
                                <w:b/>
                              </w:rPr>
                              <w:t>Xylem</w:t>
                            </w:r>
                            <w:r>
                              <w:t xml:space="preserve"> and </w:t>
                            </w:r>
                            <w:r w:rsidRPr="00B4743B">
                              <w:rPr>
                                <w:b/>
                              </w:rPr>
                              <w:t>Phloem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5C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25pt;margin-top:1.8pt;width:204pt;height:147.75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">
                <v:textbox>
                  <w:txbxContent>
                    <w:p w:rsidR="00542516" w:rsidRDefault="00542516" w:rsidP="00B4743B">
                      <w:pPr>
                        <w:jc w:val="center"/>
                      </w:pPr>
                      <w:r>
                        <w:t xml:space="preserve">Draw </w:t>
                      </w:r>
                      <w:r w:rsidR="00F365FC">
                        <w:t>the end of the celery stalk shown on page 109</w:t>
                      </w:r>
                      <w:r w:rsidR="007F2A23">
                        <w:t xml:space="preserve"> and compare to the picture on the left</w:t>
                      </w:r>
                      <w:r>
                        <w:t>:</w:t>
                      </w:r>
                    </w:p>
                    <w:p w:rsidR="00542516" w:rsidRDefault="00542516" w:rsidP="00B4743B">
                      <w:pPr>
                        <w:jc w:val="center"/>
                      </w:pPr>
                      <w:r w:rsidRPr="00B4743B">
                        <w:rPr>
                          <w:b/>
                        </w:rPr>
                        <w:t xml:space="preserve">Label </w:t>
                      </w:r>
                      <w:r>
                        <w:t xml:space="preserve">the </w:t>
                      </w:r>
                      <w:r w:rsidRPr="00B4743B">
                        <w:rPr>
                          <w:b/>
                        </w:rPr>
                        <w:t>Xylem</w:t>
                      </w:r>
                      <w:r>
                        <w:t xml:space="preserve"> and </w:t>
                      </w:r>
                      <w:r w:rsidRPr="00B4743B">
                        <w:rPr>
                          <w:b/>
                        </w:rPr>
                        <w:t>Phloem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F7A63" w:rsidRPr="002F7A63">
        <w:rPr>
          <w:bCs/>
        </w:rPr>
        <w:t>2.</w:t>
      </w:r>
      <w:r w:rsidR="002F7A63" w:rsidRPr="002F7A63">
        <w:rPr>
          <w:bCs/>
        </w:rPr>
        <w:tab/>
      </w:r>
      <w:r w:rsidR="005B1348">
        <w:rPr>
          <w:bCs/>
        </w:rPr>
        <w:t xml:space="preserve">(p. 109) </w:t>
      </w:r>
      <w:proofErr w:type="gramStart"/>
      <w:r w:rsidR="002F7A63" w:rsidRPr="002F7A63">
        <w:rPr>
          <w:bCs/>
        </w:rPr>
        <w:t>What</w:t>
      </w:r>
      <w:proofErr w:type="gramEnd"/>
      <w:r w:rsidR="002F7A63" w:rsidRPr="002F7A63">
        <w:rPr>
          <w:bCs/>
        </w:rPr>
        <w:t xml:space="preserve"> is the function of </w:t>
      </w:r>
      <w:r w:rsidR="005B1348">
        <w:rPr>
          <w:bCs/>
        </w:rPr>
        <w:t>Xylem?</w:t>
      </w:r>
    </w:p>
    <w:p w:rsidR="005B1348" w:rsidRDefault="005B1348" w:rsidP="00DD7A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0" w:right="-72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2F7A63" w:rsidRPr="002F7A63" w:rsidRDefault="007F2A23" w:rsidP="00DD7ABD">
      <w:pPr>
        <w:widowControl/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0" w:right="-720"/>
        <w:rPr>
          <w:bCs/>
        </w:rPr>
      </w:pPr>
      <w:r>
        <w:rPr>
          <w:noProof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24765</wp:posOffset>
            </wp:positionV>
            <wp:extent cx="1228515" cy="10953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1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A4A">
        <w:rPr>
          <w:bCs/>
        </w:rPr>
        <w:tab/>
      </w:r>
      <w:r w:rsidR="005B1348">
        <w:rPr>
          <w:bCs/>
        </w:rPr>
        <w:t xml:space="preserve">What is the function of </w:t>
      </w:r>
      <w:r w:rsidR="002F7A63" w:rsidRPr="002F7A63">
        <w:rPr>
          <w:bCs/>
        </w:rPr>
        <w:t>Phloem?</w:t>
      </w:r>
    </w:p>
    <w:p w:rsidR="002F7A63" w:rsidRDefault="002F7A63" w:rsidP="00DD7ABD">
      <w:pPr>
        <w:widowControl/>
        <w:tabs>
          <w:tab w:val="left" w:pos="0"/>
          <w:tab w:val="left" w:pos="90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right="-1260"/>
      </w:pPr>
      <w:r>
        <w:rPr>
          <w:b/>
          <w:bCs/>
        </w:rPr>
        <w:tab/>
      </w:r>
    </w:p>
    <w:p w:rsidR="005859CB" w:rsidRDefault="005859CB" w:rsidP="00B07206">
      <w:pPr>
        <w:widowControl/>
        <w:tabs>
          <w:tab w:val="left" w:pos="0"/>
          <w:tab w:val="left" w:pos="90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B07206" w:rsidRDefault="00B07206" w:rsidP="00B07206">
      <w:pPr>
        <w:widowControl/>
        <w:tabs>
          <w:tab w:val="left" w:pos="0"/>
          <w:tab w:val="left" w:pos="90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B07206" w:rsidRDefault="00B07206" w:rsidP="00B07206">
      <w:pPr>
        <w:widowControl/>
        <w:tabs>
          <w:tab w:val="left" w:pos="0"/>
          <w:tab w:val="left" w:pos="90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B07206" w:rsidRDefault="00B07206" w:rsidP="00B07206">
      <w:pPr>
        <w:widowControl/>
        <w:tabs>
          <w:tab w:val="left" w:pos="0"/>
          <w:tab w:val="left" w:pos="90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B07206" w:rsidRDefault="00B07206" w:rsidP="00B07206">
      <w:pPr>
        <w:widowControl/>
        <w:tabs>
          <w:tab w:val="left" w:pos="0"/>
          <w:tab w:val="left" w:pos="90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2F7A63" w:rsidRDefault="002F7A63" w:rsidP="00DD7ABD">
      <w:pPr>
        <w:widowControl/>
        <w:autoSpaceDE/>
        <w:autoSpaceDN/>
        <w:adjustRightInd/>
        <w:spacing w:after="160" w:line="259" w:lineRule="auto"/>
        <w:ind w:left="180"/>
      </w:pPr>
      <w:r>
        <w:t>Plant Organs</w:t>
      </w:r>
    </w:p>
    <w:p w:rsidR="002F7A63" w:rsidRPr="005859CB" w:rsidRDefault="002F7A63" w:rsidP="00DD7ABD">
      <w:pPr>
        <w:widowControl/>
        <w:autoSpaceDE/>
        <w:autoSpaceDN/>
        <w:adjustRightInd/>
        <w:spacing w:after="160" w:line="259" w:lineRule="auto"/>
        <w:ind w:left="180"/>
        <w:rPr>
          <w:b/>
        </w:rPr>
      </w:pPr>
      <w:r w:rsidRPr="005859CB">
        <w:rPr>
          <w:b/>
        </w:rPr>
        <w:t>ROOTS</w:t>
      </w:r>
      <w:r w:rsidR="00074A4A">
        <w:rPr>
          <w:b/>
        </w:rPr>
        <w:t xml:space="preserve"> (p. 111-112)</w:t>
      </w:r>
    </w:p>
    <w:p w:rsidR="002F7A63" w:rsidRDefault="007F2A23" w:rsidP="00DD7ABD">
      <w:pPr>
        <w:widowControl/>
        <w:tabs>
          <w:tab w:val="left" w:pos="360"/>
        </w:tabs>
        <w:autoSpaceDE/>
        <w:autoSpaceDN/>
        <w:adjustRightInd/>
        <w:spacing w:after="160" w:line="259" w:lineRule="auto"/>
        <w:ind w:left="18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2731B83" wp14:editId="44F3615B">
            <wp:simplePos x="0" y="0"/>
            <wp:positionH relativeFrom="column">
              <wp:posOffset>4752975</wp:posOffset>
            </wp:positionH>
            <wp:positionV relativeFrom="paragraph">
              <wp:posOffset>130810</wp:posOffset>
            </wp:positionV>
            <wp:extent cx="2066561" cy="1132205"/>
            <wp:effectExtent l="0" t="0" r="0" b="0"/>
            <wp:wrapNone/>
            <wp:docPr id="2" name="Picture 2" descr="http://i304.photobucket.com/albums/nn200/SDFHSDUHDS/taprootfibber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04.photobucket.com/albums/nn200/SDFHSDUHDS/taprootfibbero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61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A63">
        <w:t>3.</w:t>
      </w:r>
      <w:r w:rsidR="002F7A63">
        <w:tab/>
        <w:t>Explain the difference in the two types of root</w:t>
      </w:r>
      <w:r w:rsidR="005B1348">
        <w:t xml:space="preserve"> </w:t>
      </w:r>
      <w:r w:rsidR="002F7A63">
        <w:t>s</w:t>
      </w:r>
      <w:r w:rsidR="005B1348">
        <w:t>ystems</w:t>
      </w:r>
      <w:r w:rsidR="002F7A63">
        <w:t xml:space="preserve">. </w:t>
      </w:r>
    </w:p>
    <w:p w:rsidR="002F7A63" w:rsidRDefault="002F7A63" w:rsidP="00DD7ABD">
      <w:pPr>
        <w:widowControl/>
        <w:autoSpaceDE/>
        <w:autoSpaceDN/>
        <w:adjustRightInd/>
        <w:spacing w:after="160" w:line="259" w:lineRule="auto"/>
        <w:ind w:left="180"/>
      </w:pPr>
    </w:p>
    <w:p w:rsidR="002F7A63" w:rsidRDefault="002F7A63" w:rsidP="00DD7ABD">
      <w:pPr>
        <w:widowControl/>
        <w:tabs>
          <w:tab w:val="left" w:pos="360"/>
        </w:tabs>
        <w:autoSpaceDE/>
        <w:autoSpaceDN/>
        <w:adjustRightInd/>
        <w:spacing w:after="160" w:line="259" w:lineRule="auto"/>
        <w:ind w:left="180"/>
      </w:pPr>
      <w:r>
        <w:t>4.</w:t>
      </w:r>
      <w:r>
        <w:tab/>
        <w:t>What are the function of roots? (</w:t>
      </w:r>
      <w:proofErr w:type="gramStart"/>
      <w:r>
        <w:t>there</w:t>
      </w:r>
      <w:proofErr w:type="gramEnd"/>
      <w:r>
        <w:t xml:space="preserve"> are 3)</w:t>
      </w:r>
    </w:p>
    <w:p w:rsidR="00B07206" w:rsidRDefault="00B07206" w:rsidP="00DD7ABD">
      <w:pPr>
        <w:widowControl/>
        <w:tabs>
          <w:tab w:val="left" w:pos="360"/>
        </w:tabs>
        <w:autoSpaceDE/>
        <w:autoSpaceDN/>
        <w:adjustRightInd/>
        <w:spacing w:after="160" w:line="259" w:lineRule="auto"/>
        <w:ind w:left="180"/>
      </w:pPr>
    </w:p>
    <w:p w:rsidR="00B07206" w:rsidRDefault="00B07206" w:rsidP="00DD7ABD">
      <w:pPr>
        <w:widowControl/>
        <w:tabs>
          <w:tab w:val="left" w:pos="360"/>
        </w:tabs>
        <w:autoSpaceDE/>
        <w:autoSpaceDN/>
        <w:adjustRightInd/>
        <w:spacing w:after="160" w:line="259" w:lineRule="auto"/>
        <w:ind w:left="180"/>
      </w:pPr>
      <w:r>
        <w:t>5.  What is an advantage and disadvantage of each type of root system?</w:t>
      </w:r>
    </w:p>
    <w:p w:rsidR="00C34B8C" w:rsidRDefault="00B07206" w:rsidP="00DD7ABD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0"/>
        <w:rPr>
          <w:bCs/>
          <w:i/>
        </w:rPr>
      </w:pPr>
      <w:r w:rsidRPr="007E79D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 wp14:anchorId="72A41481" wp14:editId="1BB3819E">
                <wp:simplePos x="0" y="0"/>
                <wp:positionH relativeFrom="margin">
                  <wp:posOffset>3362325</wp:posOffset>
                </wp:positionH>
                <wp:positionV relativeFrom="paragraph">
                  <wp:posOffset>136525</wp:posOffset>
                </wp:positionV>
                <wp:extent cx="3705225" cy="1571625"/>
                <wp:effectExtent l="0" t="0" r="28575" b="28575"/>
                <wp:wrapTight wrapText="bothSides">
                  <wp:wrapPolygon edited="0">
                    <wp:start x="0" y="0"/>
                    <wp:lineTo x="0" y="21731"/>
                    <wp:lineTo x="21656" y="21731"/>
                    <wp:lineTo x="21656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9CB" w:rsidRDefault="005859CB" w:rsidP="005859CB">
                            <w:pPr>
                              <w:jc w:val="center"/>
                            </w:pPr>
                            <w:r>
                              <w:t>Dr</w:t>
                            </w:r>
                            <w:r w:rsidR="00F365FC">
                              <w:t>aw the taproot and fibrous root shown on p. 111</w:t>
                            </w:r>
                          </w:p>
                          <w:p w:rsidR="00074A4A" w:rsidRPr="00F365FC" w:rsidRDefault="00DD7ABD" w:rsidP="00074A4A">
                            <w:pPr>
                              <w:rPr>
                                <w:b/>
                              </w:rPr>
                            </w:pPr>
                            <w:r w:rsidRPr="00F365FC">
                              <w:rPr>
                                <w:b/>
                              </w:rPr>
                              <w:t xml:space="preserve">     Tap Root</w:t>
                            </w:r>
                            <w:r w:rsidRPr="00F365FC">
                              <w:rPr>
                                <w:b/>
                              </w:rPr>
                              <w:tab/>
                            </w:r>
                            <w:r w:rsidRPr="00F365FC">
                              <w:rPr>
                                <w:b/>
                              </w:rPr>
                              <w:tab/>
                              <w:t xml:space="preserve">   </w:t>
                            </w:r>
                            <w:r w:rsidR="00074A4A" w:rsidRPr="00F365FC">
                              <w:rPr>
                                <w:b/>
                              </w:rPr>
                              <w:t>Fibrous Root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41481" id="_x0000_s1027" type="#_x0000_t202" style="position:absolute;left:0;text-align:left;margin-left:264.75pt;margin-top:10.75pt;width:291.75pt;height:123.75pt;z-index:-25164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">
                <v:textbox>
                  <w:txbxContent>
                    <w:p w:rsidR="005859CB" w:rsidRDefault="005859CB" w:rsidP="005859CB">
                      <w:pPr>
                        <w:jc w:val="center"/>
                      </w:pPr>
                      <w:r>
                        <w:t>Dr</w:t>
                      </w:r>
                      <w:r w:rsidR="00F365FC">
                        <w:t>aw the taproot and fibrous root shown on p. 111</w:t>
                      </w:r>
                    </w:p>
                    <w:p w:rsidR="00074A4A" w:rsidRPr="00F365FC" w:rsidRDefault="00DD7ABD" w:rsidP="00074A4A">
                      <w:pPr>
                        <w:rPr>
                          <w:b/>
                        </w:rPr>
                      </w:pPr>
                      <w:r w:rsidRPr="00F365FC">
                        <w:rPr>
                          <w:b/>
                        </w:rPr>
                        <w:t xml:space="preserve">     Tap Root</w:t>
                      </w:r>
                      <w:r w:rsidRPr="00F365FC">
                        <w:rPr>
                          <w:b/>
                        </w:rPr>
                        <w:tab/>
                      </w:r>
                      <w:r w:rsidRPr="00F365FC">
                        <w:rPr>
                          <w:b/>
                        </w:rPr>
                        <w:tab/>
                        <w:t xml:space="preserve">   </w:t>
                      </w:r>
                      <w:r w:rsidR="00074A4A" w:rsidRPr="00F365FC">
                        <w:rPr>
                          <w:b/>
                        </w:rPr>
                        <w:t>Fibrous Root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34B8C" w:rsidRDefault="00C34B8C" w:rsidP="00DD7ABD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0"/>
        <w:rPr>
          <w:bCs/>
          <w:i/>
        </w:rPr>
      </w:pPr>
    </w:p>
    <w:p w:rsidR="00B07206" w:rsidRDefault="00B07206" w:rsidP="00B07206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0"/>
        <w:rPr>
          <w:bCs/>
          <w:i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113665</wp:posOffset>
                </wp:positionV>
                <wp:extent cx="0" cy="11430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F42F2" id="Straight Connector 1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8.95pt" to="402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B07206" w:rsidRDefault="00B07206" w:rsidP="00B07206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0"/>
        <w:rPr>
          <w:bCs/>
          <w:i/>
        </w:rPr>
      </w:pPr>
    </w:p>
    <w:p w:rsidR="00B07206" w:rsidRDefault="00B07206" w:rsidP="00B07206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0"/>
        <w:rPr>
          <w:bCs/>
          <w:i/>
        </w:rPr>
      </w:pPr>
    </w:p>
    <w:p w:rsidR="00B07206" w:rsidRDefault="00B07206" w:rsidP="00B07206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0"/>
        <w:rPr>
          <w:bCs/>
          <w:i/>
        </w:rPr>
      </w:pPr>
    </w:p>
    <w:p w:rsidR="00B07206" w:rsidRDefault="00B07206" w:rsidP="00B07206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0"/>
        <w:rPr>
          <w:bCs/>
          <w:i/>
        </w:rPr>
      </w:pPr>
    </w:p>
    <w:p w:rsidR="00B07206" w:rsidRDefault="00B07206" w:rsidP="00B07206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0"/>
        <w:rPr>
          <w:bCs/>
          <w:i/>
        </w:rPr>
      </w:pPr>
    </w:p>
    <w:p w:rsidR="00B07206" w:rsidRDefault="00B07206" w:rsidP="00B07206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0"/>
        <w:rPr>
          <w:bCs/>
          <w:i/>
        </w:rPr>
      </w:pPr>
    </w:p>
    <w:p w:rsidR="005859CB" w:rsidRPr="00B07206" w:rsidRDefault="005859CB" w:rsidP="00B07206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0"/>
        <w:rPr>
          <w:bCs/>
          <w:i/>
        </w:rPr>
      </w:pPr>
    </w:p>
    <w:p w:rsidR="002F7A63" w:rsidRPr="005859CB" w:rsidRDefault="00B07206" w:rsidP="00DD7ABD">
      <w:pPr>
        <w:widowControl/>
        <w:autoSpaceDE/>
        <w:autoSpaceDN/>
        <w:adjustRightInd/>
        <w:spacing w:after="160" w:line="259" w:lineRule="auto"/>
        <w:ind w:left="180"/>
        <w:rPr>
          <w:b/>
        </w:rPr>
      </w:pPr>
      <w:r>
        <w:rPr>
          <w:b/>
        </w:rPr>
        <w:t>S</w:t>
      </w:r>
      <w:r w:rsidR="002F7A63" w:rsidRPr="005859CB">
        <w:rPr>
          <w:b/>
        </w:rPr>
        <w:t>TEMS</w:t>
      </w:r>
      <w:r w:rsidR="00074A4A">
        <w:rPr>
          <w:b/>
        </w:rPr>
        <w:t xml:space="preserve"> (p. 112)</w:t>
      </w:r>
    </w:p>
    <w:p w:rsidR="002F7A63" w:rsidRDefault="00B07206" w:rsidP="00DD7ABD">
      <w:pPr>
        <w:widowControl/>
        <w:tabs>
          <w:tab w:val="left" w:pos="360"/>
        </w:tabs>
        <w:autoSpaceDE/>
        <w:autoSpaceDN/>
        <w:adjustRightInd/>
        <w:spacing w:after="160" w:line="259" w:lineRule="auto"/>
        <w:ind w:left="180"/>
      </w:pPr>
      <w:r>
        <w:t>6</w:t>
      </w:r>
      <w:r w:rsidR="002F7A63">
        <w:t>.</w:t>
      </w:r>
      <w:r w:rsidR="002F7A63">
        <w:tab/>
        <w:t>What are the functions of stems? (</w:t>
      </w:r>
      <w:proofErr w:type="gramStart"/>
      <w:r w:rsidR="002F7A63">
        <w:t>there</w:t>
      </w:r>
      <w:proofErr w:type="gramEnd"/>
      <w:r w:rsidR="002F7A63">
        <w:t xml:space="preserve"> are 2)</w:t>
      </w:r>
    </w:p>
    <w:p w:rsidR="002F7A63" w:rsidRDefault="002F7A63" w:rsidP="00DD7ABD">
      <w:pPr>
        <w:widowControl/>
        <w:autoSpaceDE/>
        <w:autoSpaceDN/>
        <w:adjustRightInd/>
        <w:spacing w:after="160" w:line="259" w:lineRule="auto"/>
        <w:ind w:left="180"/>
      </w:pPr>
    </w:p>
    <w:p w:rsidR="00B07206" w:rsidRDefault="00B07206" w:rsidP="00DD7ABD">
      <w:pPr>
        <w:widowControl/>
        <w:autoSpaceDE/>
        <w:autoSpaceDN/>
        <w:adjustRightInd/>
        <w:spacing w:after="160" w:line="259" w:lineRule="auto"/>
        <w:ind w:left="180"/>
      </w:pPr>
    </w:p>
    <w:p w:rsidR="002F7A63" w:rsidRPr="005859CB" w:rsidRDefault="007F2A23" w:rsidP="00DD7ABD">
      <w:pPr>
        <w:widowControl/>
        <w:autoSpaceDE/>
        <w:autoSpaceDN/>
        <w:adjustRightInd/>
        <w:spacing w:after="160" w:line="259" w:lineRule="auto"/>
        <w:ind w:left="180"/>
        <w:rPr>
          <w:b/>
        </w:rPr>
      </w:pPr>
      <w:bookmarkStart w:id="0" w:name="_GoBack"/>
      <w:bookmarkEnd w:id="0"/>
      <w:r w:rsidRPr="007E79D0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438906D" wp14:editId="0909666A">
                <wp:simplePos x="0" y="0"/>
                <wp:positionH relativeFrom="margin">
                  <wp:posOffset>4476750</wp:posOffset>
                </wp:positionH>
                <wp:positionV relativeFrom="paragraph">
                  <wp:posOffset>0</wp:posOffset>
                </wp:positionV>
                <wp:extent cx="2352675" cy="18097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A23" w:rsidRDefault="007F2A23" w:rsidP="00B4743B">
                            <w:pPr>
                              <w:jc w:val="center"/>
                            </w:pPr>
                            <w:r>
                              <w:t xml:space="preserve">Draw </w:t>
                            </w:r>
                            <w:r w:rsidR="00F365FC">
                              <w:t xml:space="preserve">and label the </w:t>
                            </w:r>
                            <w:r w:rsidR="00F365FC" w:rsidRPr="00F365FC">
                              <w:rPr>
                                <w:b/>
                              </w:rPr>
                              <w:t>S</w:t>
                            </w:r>
                            <w:r w:rsidR="00B4743B" w:rsidRPr="00F365FC">
                              <w:rPr>
                                <w:b/>
                              </w:rPr>
                              <w:t>tomata</w:t>
                            </w:r>
                            <w:r w:rsidR="00F365FC">
                              <w:t xml:space="preserve"> on </w:t>
                            </w:r>
                          </w:p>
                          <w:p w:rsidR="00B4743B" w:rsidRDefault="00F365FC" w:rsidP="00B4743B">
                            <w:pPr>
                              <w:jc w:val="center"/>
                            </w:pPr>
                            <w:r>
                              <w:t>p. 114</w:t>
                            </w:r>
                            <w:r w:rsidR="00B4743B">
                              <w:t xml:space="preserve"> here</w:t>
                            </w:r>
                            <w:r w:rsidR="007F2A23">
                              <w:t>, compare it to the picture below</w:t>
                            </w:r>
                            <w:r w:rsidR="00B4743B">
                              <w:t>:</w:t>
                            </w:r>
                          </w:p>
                          <w:p w:rsidR="00B4743B" w:rsidRDefault="00B4743B" w:rsidP="00B474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8906D" id="_x0000_s1028" type="#_x0000_t202" style="position:absolute;left:0;text-align:left;margin-left:352.5pt;margin-top:0;width:185.25pt;height:142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">
                <v:textbox>
                  <w:txbxContent>
                    <w:p w:rsidR="007F2A23" w:rsidRDefault="007F2A23" w:rsidP="00B4743B">
                      <w:pPr>
                        <w:jc w:val="center"/>
                      </w:pPr>
                      <w:r>
                        <w:t xml:space="preserve">Draw </w:t>
                      </w:r>
                      <w:r w:rsidR="00F365FC">
                        <w:t xml:space="preserve">and label the </w:t>
                      </w:r>
                      <w:r w:rsidR="00F365FC" w:rsidRPr="00F365FC">
                        <w:rPr>
                          <w:b/>
                        </w:rPr>
                        <w:t>S</w:t>
                      </w:r>
                      <w:r w:rsidR="00B4743B" w:rsidRPr="00F365FC">
                        <w:rPr>
                          <w:b/>
                        </w:rPr>
                        <w:t>tomata</w:t>
                      </w:r>
                      <w:r w:rsidR="00F365FC">
                        <w:t xml:space="preserve"> on </w:t>
                      </w:r>
                    </w:p>
                    <w:p w:rsidR="00B4743B" w:rsidRDefault="00F365FC" w:rsidP="00B4743B">
                      <w:pPr>
                        <w:jc w:val="center"/>
                      </w:pPr>
                      <w:r>
                        <w:t>p. 114</w:t>
                      </w:r>
                      <w:r w:rsidR="00B4743B">
                        <w:t xml:space="preserve"> here</w:t>
                      </w:r>
                      <w:r w:rsidR="007F2A23">
                        <w:t>, compare it to the picture below</w:t>
                      </w:r>
                      <w:r w:rsidR="00B4743B">
                        <w:t>:</w:t>
                      </w:r>
                    </w:p>
                    <w:p w:rsidR="00B4743B" w:rsidRDefault="00B4743B" w:rsidP="00B4743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7A63" w:rsidRPr="005859CB">
        <w:rPr>
          <w:b/>
        </w:rPr>
        <w:t>LEAVES</w:t>
      </w:r>
      <w:r w:rsidR="00074A4A">
        <w:rPr>
          <w:b/>
        </w:rPr>
        <w:t xml:space="preserve"> (p. 113-114)</w:t>
      </w:r>
    </w:p>
    <w:p w:rsidR="002F7A63" w:rsidRDefault="00B07206" w:rsidP="00B07206">
      <w:pPr>
        <w:widowControl/>
        <w:tabs>
          <w:tab w:val="left" w:pos="360"/>
        </w:tabs>
        <w:autoSpaceDE/>
        <w:autoSpaceDN/>
        <w:adjustRightInd/>
        <w:spacing w:after="160" w:line="259" w:lineRule="auto"/>
      </w:pPr>
      <w:r>
        <w:t>7</w:t>
      </w:r>
      <w:r w:rsidR="002F7A63">
        <w:t>.</w:t>
      </w:r>
      <w:r w:rsidR="002F7A63">
        <w:tab/>
      </w:r>
      <w:r w:rsidR="00074A4A">
        <w:t>W</w:t>
      </w:r>
      <w:r w:rsidR="002F7A63">
        <w:t>hat is the primary function of leaves?</w:t>
      </w:r>
    </w:p>
    <w:p w:rsidR="002F7A63" w:rsidRDefault="00B07206" w:rsidP="00074A4A">
      <w:pPr>
        <w:widowControl/>
        <w:tabs>
          <w:tab w:val="left" w:pos="360"/>
        </w:tabs>
        <w:autoSpaceDE/>
        <w:autoSpaceDN/>
        <w:adjustRightInd/>
        <w:spacing w:after="160" w:line="259" w:lineRule="auto"/>
      </w:pPr>
      <w:r>
        <w:t>8</w:t>
      </w:r>
      <w:r w:rsidR="002F7A63">
        <w:t>.</w:t>
      </w:r>
      <w:r w:rsidR="002F7A63">
        <w:tab/>
        <w:t>Explain the function of the 3 types of tissues in leaves.</w:t>
      </w:r>
    </w:p>
    <w:p w:rsidR="002F7A63" w:rsidRDefault="002F7A63" w:rsidP="002F7A63">
      <w:pPr>
        <w:widowControl/>
        <w:autoSpaceDE/>
        <w:autoSpaceDN/>
        <w:adjustRightInd/>
        <w:spacing w:after="160" w:line="259" w:lineRule="auto"/>
      </w:pPr>
      <w:r>
        <w:tab/>
        <w:t>Mesophyll</w:t>
      </w:r>
    </w:p>
    <w:p w:rsidR="002F7A63" w:rsidRDefault="007F2A23" w:rsidP="002F7A63">
      <w:pPr>
        <w:widowControl/>
        <w:autoSpaceDE/>
        <w:autoSpaceDN/>
        <w:adjustRightInd/>
        <w:spacing w:after="160" w:line="259" w:lineRule="auto"/>
      </w:pPr>
      <w:r w:rsidRPr="00C34B8C">
        <w:rPr>
          <w:b/>
          <w:noProof/>
        </w:rPr>
        <w:drawing>
          <wp:anchor distT="0" distB="0" distL="114300" distR="114300" simplePos="0" relativeHeight="251660800" behindDoc="1" locked="0" layoutInCell="1" allowOverlap="1" wp14:anchorId="1F3F3DF8" wp14:editId="58392597">
            <wp:simplePos x="0" y="0"/>
            <wp:positionH relativeFrom="margin">
              <wp:posOffset>2705100</wp:posOffset>
            </wp:positionH>
            <wp:positionV relativeFrom="paragraph">
              <wp:posOffset>227965</wp:posOffset>
            </wp:positionV>
            <wp:extent cx="1695450" cy="1094740"/>
            <wp:effectExtent l="0" t="0" r="0" b="0"/>
            <wp:wrapNone/>
            <wp:docPr id="4" name="Picture 4" descr="http://assoc.garden.org/courseweb/course1/week1/images/c1w1-b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ssoc.garden.org/courseweb/course1/week1/images/c1w1-bb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A63">
        <w:tab/>
        <w:t>Veins</w:t>
      </w:r>
    </w:p>
    <w:p w:rsidR="002F7A63" w:rsidRDefault="002F7A63" w:rsidP="002F7A63">
      <w:pPr>
        <w:widowControl/>
        <w:autoSpaceDE/>
        <w:autoSpaceDN/>
        <w:adjustRightInd/>
        <w:spacing w:after="160" w:line="259" w:lineRule="auto"/>
      </w:pPr>
      <w:r>
        <w:tab/>
        <w:t>Epidermis</w:t>
      </w:r>
    </w:p>
    <w:p w:rsidR="00B07206" w:rsidRDefault="00B07206" w:rsidP="00074A4A">
      <w:pPr>
        <w:widowControl/>
        <w:tabs>
          <w:tab w:val="left" w:pos="360"/>
        </w:tabs>
        <w:autoSpaceDE/>
        <w:autoSpaceDN/>
        <w:adjustRightInd/>
        <w:spacing w:after="160" w:line="259" w:lineRule="auto"/>
      </w:pPr>
      <w:r>
        <w:t>9</w:t>
      </w:r>
      <w:r w:rsidR="002F7A63">
        <w:t>.</w:t>
      </w:r>
      <w:r w:rsidR="002F7A63">
        <w:tab/>
        <w:t xml:space="preserve">The epidermis has tiny pores called stomata.  </w:t>
      </w:r>
    </w:p>
    <w:p w:rsidR="002F7A63" w:rsidRDefault="00B07206" w:rsidP="00074A4A">
      <w:pPr>
        <w:widowControl/>
        <w:tabs>
          <w:tab w:val="left" w:pos="360"/>
        </w:tabs>
        <w:autoSpaceDE/>
        <w:autoSpaceDN/>
        <w:adjustRightInd/>
        <w:spacing w:after="160" w:line="259" w:lineRule="auto"/>
      </w:pPr>
      <w:r>
        <w:tab/>
      </w:r>
      <w:r w:rsidR="002F7A63">
        <w:t>What is the function of the stomata?</w:t>
      </w:r>
    </w:p>
    <w:p w:rsidR="005859CB" w:rsidRDefault="005859CB" w:rsidP="002F7A63">
      <w:pPr>
        <w:widowControl/>
        <w:autoSpaceDE/>
        <w:autoSpaceDN/>
        <w:adjustRightInd/>
        <w:spacing w:after="160" w:line="259" w:lineRule="auto"/>
      </w:pPr>
    </w:p>
    <w:p w:rsidR="005859CB" w:rsidRDefault="005859CB" w:rsidP="002F7A63">
      <w:pPr>
        <w:widowControl/>
        <w:autoSpaceDE/>
        <w:autoSpaceDN/>
        <w:adjustRightInd/>
        <w:spacing w:after="160" w:line="259" w:lineRule="auto"/>
      </w:pPr>
    </w:p>
    <w:p w:rsidR="002F7A63" w:rsidRPr="00C34B8C" w:rsidRDefault="00B07206" w:rsidP="002F7A63">
      <w:pPr>
        <w:widowControl/>
        <w:autoSpaceDE/>
        <w:autoSpaceDN/>
        <w:adjustRightInd/>
        <w:spacing w:after="160" w:line="259" w:lineRule="auto"/>
        <w:rPr>
          <w:b/>
        </w:rPr>
      </w:pPr>
      <w:r w:rsidRPr="00C34B8C">
        <w:rPr>
          <w:b/>
          <w:noProof/>
        </w:rPr>
        <w:drawing>
          <wp:anchor distT="0" distB="0" distL="114300" distR="114300" simplePos="0" relativeHeight="251679232" behindDoc="1" locked="0" layoutInCell="1" allowOverlap="1" wp14:anchorId="67C2DDBD" wp14:editId="39C18084">
            <wp:simplePos x="0" y="0"/>
            <wp:positionH relativeFrom="margin">
              <wp:posOffset>3314700</wp:posOffset>
            </wp:positionH>
            <wp:positionV relativeFrom="paragraph">
              <wp:posOffset>97155</wp:posOffset>
            </wp:positionV>
            <wp:extent cx="3638550" cy="2301875"/>
            <wp:effectExtent l="0" t="0" r="0" b="3175"/>
            <wp:wrapSquare wrapText="bothSides"/>
            <wp:docPr id="5" name="Picture 5" descr="http://www.enchantedlearning.com/subjects/plants/gifs/Floweranatomy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chantedlearning.com/subjects/plants/gifs/Floweranatomy_bw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A63" w:rsidRPr="00C34B8C">
        <w:rPr>
          <w:b/>
        </w:rPr>
        <w:t>FLOWERS</w:t>
      </w:r>
      <w:r w:rsidR="00074A4A">
        <w:rPr>
          <w:b/>
        </w:rPr>
        <w:t xml:space="preserve"> (p. 115)</w:t>
      </w:r>
    </w:p>
    <w:p w:rsidR="002F7A63" w:rsidRDefault="00B07206" w:rsidP="00074A4A">
      <w:pPr>
        <w:widowControl/>
        <w:tabs>
          <w:tab w:val="left" w:pos="360"/>
        </w:tabs>
        <w:autoSpaceDE/>
        <w:autoSpaceDN/>
        <w:adjustRightInd/>
        <w:spacing w:after="160" w:line="259" w:lineRule="auto"/>
      </w:pPr>
      <w:r>
        <w:t>10</w:t>
      </w:r>
      <w:r w:rsidR="00074A4A">
        <w:t>.</w:t>
      </w:r>
      <w:r w:rsidR="00074A4A">
        <w:tab/>
      </w:r>
      <w:r w:rsidR="002F7A63">
        <w:t>What is the function of flowers?</w:t>
      </w:r>
    </w:p>
    <w:p w:rsidR="002F7A63" w:rsidRDefault="002F7A63" w:rsidP="002F7A63">
      <w:pPr>
        <w:widowControl/>
        <w:autoSpaceDE/>
        <w:autoSpaceDN/>
        <w:adjustRightInd/>
        <w:spacing w:after="160" w:line="259" w:lineRule="auto"/>
      </w:pPr>
    </w:p>
    <w:p w:rsidR="00B07206" w:rsidRDefault="00B07206" w:rsidP="002F7A63">
      <w:pPr>
        <w:widowControl/>
        <w:autoSpaceDE/>
        <w:autoSpaceDN/>
        <w:adjustRightInd/>
        <w:spacing w:after="160" w:line="259" w:lineRule="auto"/>
      </w:pPr>
    </w:p>
    <w:p w:rsidR="002F7A63" w:rsidRDefault="00B07206" w:rsidP="00074A4A">
      <w:pPr>
        <w:widowControl/>
        <w:tabs>
          <w:tab w:val="left" w:pos="360"/>
        </w:tabs>
        <w:autoSpaceDE/>
        <w:autoSpaceDN/>
        <w:adjustRightInd/>
        <w:spacing w:after="160" w:line="259" w:lineRule="auto"/>
      </w:pPr>
      <w:r>
        <w:t>11</w:t>
      </w:r>
      <w:r w:rsidR="002F7A63">
        <w:t>.</w:t>
      </w:r>
      <w:r w:rsidR="002F7A63">
        <w:tab/>
        <w:t>What is the name of the male and female part of the flower?</w:t>
      </w:r>
      <w:r w:rsidRPr="00B07206">
        <w:rPr>
          <w:b/>
          <w:noProof/>
        </w:rPr>
        <w:t xml:space="preserve"> </w:t>
      </w:r>
    </w:p>
    <w:p w:rsidR="00B07206" w:rsidRDefault="00B07206">
      <w:pPr>
        <w:widowControl/>
        <w:autoSpaceDE/>
        <w:autoSpaceDN/>
        <w:adjustRightInd/>
        <w:spacing w:after="160" w:line="259" w:lineRule="auto"/>
      </w:pPr>
    </w:p>
    <w:p w:rsidR="00934A7C" w:rsidRPr="005859CB" w:rsidRDefault="00B07206" w:rsidP="00934A7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</w:rPr>
      </w:pPr>
      <w:r>
        <w:rPr>
          <w:i/>
        </w:rPr>
        <w:t>Use the diagram to answer</w:t>
      </w:r>
      <w:r w:rsidR="00934A7C">
        <w:rPr>
          <w:i/>
        </w:rPr>
        <w:t xml:space="preserve"> the following:</w:t>
      </w:r>
    </w:p>
    <w:p w:rsidR="00934A7C" w:rsidRDefault="00934A7C" w:rsidP="00934A7C">
      <w:pPr>
        <w:widowControl/>
        <w:autoSpaceDE/>
        <w:autoSpaceDN/>
        <w:adjustRightInd/>
      </w:pPr>
      <w:r>
        <w:t xml:space="preserve">Examine </w:t>
      </w:r>
      <w:r w:rsidR="00B07206">
        <w:t xml:space="preserve">the </w:t>
      </w:r>
      <w:r>
        <w:t>flower. Use the diagram to locate the sepals and petals.</w:t>
      </w:r>
    </w:p>
    <w:p w:rsidR="00934A7C" w:rsidRDefault="00B07206" w:rsidP="00934A7C">
      <w:pPr>
        <w:ind w:firstLine="720"/>
      </w:pPr>
      <w:r>
        <w:t>1a.</w:t>
      </w:r>
      <w:r>
        <w:tab/>
      </w:r>
      <w:proofErr w:type="gramStart"/>
      <w:r>
        <w:t>How</w:t>
      </w:r>
      <w:proofErr w:type="gramEnd"/>
      <w:r>
        <w:t xml:space="preserve"> many sepals are on the</w:t>
      </w:r>
      <w:r w:rsidR="00934A7C">
        <w:t xml:space="preserve"> flower? __________________________</w:t>
      </w:r>
    </w:p>
    <w:p w:rsidR="00934A7C" w:rsidRDefault="00934A7C" w:rsidP="00934A7C">
      <w:pPr>
        <w:ind w:left="720"/>
      </w:pPr>
      <w:r>
        <w:t>1b.</w:t>
      </w:r>
      <w:r>
        <w:tab/>
        <w:t>How many petals are</w:t>
      </w:r>
      <w:r w:rsidR="00B07206">
        <w:t xml:space="preserve"> on the flower</w:t>
      </w:r>
      <w:proofErr w:type="gramStart"/>
      <w:r w:rsidR="00B07206">
        <w:t>?_</w:t>
      </w:r>
      <w:proofErr w:type="gramEnd"/>
      <w:r w:rsidR="00B07206">
        <w:t>_________</w:t>
      </w:r>
      <w:r>
        <w:t>_______</w:t>
      </w:r>
    </w:p>
    <w:p w:rsidR="00934A7C" w:rsidRDefault="00934A7C" w:rsidP="00934A7C">
      <w:pPr>
        <w:ind w:firstLine="720"/>
      </w:pPr>
      <w:r>
        <w:t>1c.</w:t>
      </w:r>
      <w:r>
        <w:tab/>
      </w:r>
      <w:proofErr w:type="gramStart"/>
      <w:r>
        <w:t>Has</w:t>
      </w:r>
      <w:proofErr w:type="gramEnd"/>
      <w:r>
        <w:t xml:space="preserve"> your flower bloomed or is it closed still? _______________________</w:t>
      </w:r>
    </w:p>
    <w:p w:rsidR="00C34B8C" w:rsidRDefault="00C34B8C" w:rsidP="00934A7C">
      <w:pPr>
        <w:rPr>
          <w:i/>
        </w:rPr>
      </w:pPr>
    </w:p>
    <w:p w:rsidR="00934A7C" w:rsidRPr="00117C0F" w:rsidRDefault="00934A7C" w:rsidP="00934A7C">
      <w:pPr>
        <w:rPr>
          <w:i/>
        </w:rPr>
      </w:pPr>
      <w:r w:rsidRPr="00117C0F">
        <w:rPr>
          <w:i/>
        </w:rPr>
        <w:t>The Stamen and the Pistil are the reproductive parts of the flower. The Stamens produce the pollen and the Pistil produces the ovules (egg cells).</w:t>
      </w:r>
    </w:p>
    <w:p w:rsidR="00934A7C" w:rsidRDefault="00B07206" w:rsidP="00934A7C">
      <w:r>
        <w:t>12</w:t>
      </w:r>
      <w:r w:rsidR="00934A7C">
        <w:t>.</w:t>
      </w:r>
      <w:r w:rsidR="00934A7C">
        <w:tab/>
        <w:t>Locate the stamens.</w:t>
      </w:r>
    </w:p>
    <w:p w:rsidR="00934A7C" w:rsidRDefault="00934A7C" w:rsidP="00934A7C">
      <w:pPr>
        <w:ind w:firstLine="720"/>
      </w:pPr>
      <w:r>
        <w:t>2a.</w:t>
      </w:r>
      <w:r>
        <w:tab/>
        <w:t xml:space="preserve">How </w:t>
      </w:r>
      <w:r w:rsidR="00B07206">
        <w:t>many stamens are present in the</w:t>
      </w:r>
      <w:r>
        <w:t xml:space="preserve"> flower? _____________________</w:t>
      </w:r>
    </w:p>
    <w:p w:rsidR="00C34B8C" w:rsidRDefault="00C34B8C" w:rsidP="00934A7C">
      <w:pPr>
        <w:ind w:left="720" w:hanging="720"/>
      </w:pPr>
    </w:p>
    <w:p w:rsidR="00934A7C" w:rsidRDefault="00B07206" w:rsidP="00934A7C">
      <w:pPr>
        <w:ind w:left="720" w:hanging="720"/>
      </w:pPr>
      <w:r>
        <w:t>1</w:t>
      </w:r>
      <w:r w:rsidR="00934A7C">
        <w:t>3.</w:t>
      </w:r>
      <w:r w:rsidR="00934A7C">
        <w:tab/>
        <w:t>Locate the pistil.  The stigma at the top of the pistil is often sticky.  The style is a long narrow structure that leads to the ovary?</w:t>
      </w:r>
    </w:p>
    <w:p w:rsidR="00934A7C" w:rsidRDefault="00934A7C" w:rsidP="00934A7C">
      <w:pPr>
        <w:ind w:firstLine="720"/>
      </w:pPr>
      <w:r>
        <w:t>3a.</w:t>
      </w:r>
      <w:r>
        <w:tab/>
        <w:t>How</w:t>
      </w:r>
      <w:r w:rsidR="00B07206">
        <w:t xml:space="preserve"> many pistils does the</w:t>
      </w:r>
      <w:r>
        <w:t xml:space="preserve"> flower have? __________________________</w:t>
      </w:r>
    </w:p>
    <w:p w:rsidR="00C34B8C" w:rsidRDefault="00C34B8C" w:rsidP="00934A7C">
      <w:pPr>
        <w:ind w:left="720" w:hanging="720"/>
      </w:pPr>
    </w:p>
    <w:p w:rsidR="00934A7C" w:rsidRDefault="00B07206" w:rsidP="00934A7C">
      <w:pPr>
        <w:ind w:left="720" w:hanging="720"/>
      </w:pPr>
      <w:r>
        <w:t>1</w:t>
      </w:r>
      <w:r w:rsidR="00934A7C">
        <w:t>4.</w:t>
      </w:r>
      <w:r w:rsidR="00934A7C">
        <w:tab/>
      </w:r>
      <w:r>
        <w:t xml:space="preserve">Pollen </w:t>
      </w:r>
      <w:r w:rsidR="00934A7C">
        <w:t>is t</w:t>
      </w:r>
      <w:r>
        <w:t>he powdery substance at the top of the Stamens.</w:t>
      </w:r>
    </w:p>
    <w:p w:rsidR="00934A7C" w:rsidRDefault="00934A7C" w:rsidP="00934A7C">
      <w:pPr>
        <w:ind w:firstLine="720"/>
      </w:pPr>
      <w:r>
        <w:t>4a.</w:t>
      </w:r>
      <w:r>
        <w:tab/>
      </w:r>
      <w:proofErr w:type="gramStart"/>
      <w:r w:rsidR="00B07206">
        <w:t>What</w:t>
      </w:r>
      <w:proofErr w:type="gramEnd"/>
      <w:r w:rsidR="00B07206">
        <w:t xml:space="preserve"> is the purpose of pollen?</w:t>
      </w:r>
      <w:r>
        <w:t xml:space="preserve"> ________________________________________</w:t>
      </w:r>
    </w:p>
    <w:p w:rsidR="00C34B8C" w:rsidRDefault="00C34B8C" w:rsidP="00B07206">
      <w:pPr>
        <w:ind w:firstLine="720"/>
      </w:pPr>
    </w:p>
    <w:p w:rsidR="00934A7C" w:rsidRPr="00934A7C" w:rsidRDefault="00B07206" w:rsidP="00934A7C">
      <w:pPr>
        <w:ind w:left="720" w:hanging="720"/>
        <w:rPr>
          <w:i/>
        </w:rPr>
      </w:pPr>
      <w:r>
        <w:t>1</w:t>
      </w:r>
      <w:r w:rsidR="00934A7C">
        <w:t>5.</w:t>
      </w:r>
      <w:r w:rsidR="00934A7C">
        <w:tab/>
      </w:r>
      <w:r>
        <w:t>Locate</w:t>
      </w:r>
      <w:r w:rsidR="00934A7C">
        <w:t xml:space="preserve"> the ovary and ovule</w:t>
      </w:r>
      <w:r w:rsidR="00C34B8C">
        <w:t>s</w:t>
      </w:r>
      <w:r w:rsidR="00934A7C">
        <w:t xml:space="preserve">.  </w:t>
      </w:r>
    </w:p>
    <w:p w:rsidR="00934A7C" w:rsidRDefault="00934A7C" w:rsidP="00934A7C">
      <w:pPr>
        <w:ind w:firstLine="720"/>
      </w:pPr>
      <w:r>
        <w:t>5a.</w:t>
      </w:r>
      <w:r>
        <w:tab/>
      </w:r>
      <w:proofErr w:type="gramStart"/>
      <w:r>
        <w:t>What</w:t>
      </w:r>
      <w:proofErr w:type="gramEnd"/>
      <w:r>
        <w:t xml:space="preserve"> shape are the ovaries in? ___________________________________</w:t>
      </w:r>
    </w:p>
    <w:p w:rsidR="00934A7C" w:rsidRDefault="00934A7C" w:rsidP="00934A7C">
      <w:pPr>
        <w:ind w:left="1440" w:hanging="720"/>
      </w:pPr>
      <w:r>
        <w:t>5</w:t>
      </w:r>
      <w:r w:rsidR="00C34B8C">
        <w:t>b</w:t>
      </w:r>
      <w:r>
        <w:t>.</w:t>
      </w:r>
      <w:r>
        <w:tab/>
      </w:r>
      <w:proofErr w:type="gramStart"/>
      <w:r>
        <w:t>Which</w:t>
      </w:r>
      <w:proofErr w:type="gramEnd"/>
      <w:r>
        <w:t xml:space="preserve"> do you think produces more: pollen grains by one </w:t>
      </w:r>
      <w:proofErr w:type="spellStart"/>
      <w:r>
        <w:t>anther</w:t>
      </w:r>
      <w:proofErr w:type="spellEnd"/>
      <w:r>
        <w:t xml:space="preserve">, or </w:t>
      </w:r>
      <w:r w:rsidR="00C34B8C">
        <w:t>ovules</w:t>
      </w:r>
      <w:r>
        <w:t xml:space="preserve"> by on ov</w:t>
      </w:r>
      <w:r w:rsidR="00C34B8C">
        <w:t>ary</w:t>
      </w:r>
      <w:r>
        <w:t>? Explain. __________________________________________________________</w:t>
      </w:r>
    </w:p>
    <w:p w:rsidR="00C34B8C" w:rsidRPr="007F2A23" w:rsidRDefault="00C34B8C" w:rsidP="007F2A23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</w:rPr>
      </w:pPr>
    </w:p>
    <w:sectPr w:rsidR="00C34B8C" w:rsidRPr="007F2A23" w:rsidSect="007E79D0">
      <w:type w:val="continuous"/>
      <w:pgSz w:w="12240" w:h="15840"/>
      <w:pgMar w:top="720" w:right="720" w:bottom="72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F75F1"/>
    <w:multiLevelType w:val="hybridMultilevel"/>
    <w:tmpl w:val="8D044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AD2CC">
      <w:start w:val="17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BF1B2A"/>
    <w:multiLevelType w:val="hybridMultilevel"/>
    <w:tmpl w:val="D6BC8476"/>
    <w:lvl w:ilvl="0" w:tplc="C44C52F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A5"/>
    <w:rsid w:val="00074A4A"/>
    <w:rsid w:val="00074D51"/>
    <w:rsid w:val="00173E42"/>
    <w:rsid w:val="002F7A63"/>
    <w:rsid w:val="00404829"/>
    <w:rsid w:val="00486458"/>
    <w:rsid w:val="004B61A7"/>
    <w:rsid w:val="004F249F"/>
    <w:rsid w:val="00542516"/>
    <w:rsid w:val="005859CB"/>
    <w:rsid w:val="005B1348"/>
    <w:rsid w:val="005D25D8"/>
    <w:rsid w:val="007017AA"/>
    <w:rsid w:val="007E79D0"/>
    <w:rsid w:val="007F2A23"/>
    <w:rsid w:val="00934A7C"/>
    <w:rsid w:val="00A1267F"/>
    <w:rsid w:val="00A34161"/>
    <w:rsid w:val="00A81DD2"/>
    <w:rsid w:val="00B07206"/>
    <w:rsid w:val="00B4743B"/>
    <w:rsid w:val="00C34B8C"/>
    <w:rsid w:val="00C70B01"/>
    <w:rsid w:val="00C87BFB"/>
    <w:rsid w:val="00CF60A5"/>
    <w:rsid w:val="00DC1FA6"/>
    <w:rsid w:val="00DD7ABD"/>
    <w:rsid w:val="00F365FC"/>
    <w:rsid w:val="00F4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A2E0987-F1D2-4DC2-BAE7-A05A503F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7017AA"/>
    <w:pPr>
      <w:ind w:left="720"/>
      <w:contextualSpacing/>
    </w:pPr>
  </w:style>
  <w:style w:type="table" w:styleId="TableGrid">
    <w:name w:val="Table Grid"/>
    <w:basedOn w:val="TableNormal"/>
    <w:uiPriority w:val="39"/>
    <w:rsid w:val="00DD7AB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7A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enchantedlearning.com/subjects/plants/gifs/Floweranatomy_bw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Stant</dc:creator>
  <cp:keywords/>
  <dc:description/>
  <cp:lastModifiedBy>Stant</cp:lastModifiedBy>
  <cp:revision>5</cp:revision>
  <dcterms:created xsi:type="dcterms:W3CDTF">2017-03-27T16:17:00Z</dcterms:created>
  <dcterms:modified xsi:type="dcterms:W3CDTF">2017-03-27T16:32:00Z</dcterms:modified>
</cp:coreProperties>
</file>