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D2" w:rsidRPr="00E26743" w:rsidRDefault="00C620C3">
      <w:pPr>
        <w:rPr>
          <w:rFonts w:ascii="Franklin Gothic Book" w:hAnsi="Franklin Gothic Book" w:cs="Levenim MT"/>
          <w:sz w:val="32"/>
          <w:szCs w:val="32"/>
        </w:rPr>
      </w:pPr>
      <w:r w:rsidRPr="00E26743">
        <w:rPr>
          <w:rFonts w:ascii="Franklin Gothic Book" w:hAnsi="Franklin Gothic Book" w:cs="Levenim MT"/>
          <w:noProof/>
        </w:rPr>
        <w:drawing>
          <wp:inline distT="0" distB="0" distL="0" distR="0">
            <wp:extent cx="329711" cy="381000"/>
            <wp:effectExtent l="19050" t="0" r="0" b="0"/>
            <wp:docPr id="2" name="Picture 2" descr="C:\Users\Schuler\AppData\Local\Microsoft\Windows\Temporary Internet Files\Content.IE5\GFY5X1GB\MCj035195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uler\AppData\Local\Microsoft\Windows\Temporary Internet Files\Content.IE5\GFY5X1GB\MCj0351955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20" cy="3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743">
        <w:rPr>
          <w:rFonts w:ascii="Franklin Gothic Book" w:hAnsi="Franklin Gothic Book" w:cs="Levenim MT"/>
          <w:sz w:val="28"/>
          <w:szCs w:val="28"/>
        </w:rPr>
        <w:t xml:space="preserve">Chemistry </w:t>
      </w:r>
      <w:r w:rsidRPr="00E26743">
        <w:rPr>
          <w:rFonts w:ascii="Franklin Gothic Book" w:hAnsi="Franklin Gothic Book" w:cs="Levenim MT"/>
          <w:sz w:val="28"/>
          <w:szCs w:val="28"/>
        </w:rPr>
        <w:tab/>
      </w:r>
      <w:r w:rsidRPr="00E26743">
        <w:rPr>
          <w:rFonts w:ascii="Franklin Gothic Book" w:hAnsi="Franklin Gothic Book" w:cs="Levenim MT"/>
          <w:sz w:val="32"/>
          <w:szCs w:val="32"/>
        </w:rPr>
        <w:tab/>
      </w:r>
      <w:r w:rsidRPr="00E26743">
        <w:rPr>
          <w:rFonts w:ascii="Franklin Gothic Book" w:hAnsi="Franklin Gothic Book" w:cs="Levenim MT"/>
          <w:sz w:val="32"/>
          <w:szCs w:val="32"/>
        </w:rPr>
        <w:tab/>
      </w:r>
      <w:r w:rsidRPr="00E26743">
        <w:rPr>
          <w:rFonts w:ascii="Franklin Gothic Book" w:hAnsi="Franklin Gothic Book" w:cs="Levenim MT"/>
          <w:sz w:val="32"/>
          <w:szCs w:val="32"/>
        </w:rPr>
        <w:tab/>
      </w:r>
      <w:r w:rsidRPr="00E26743">
        <w:rPr>
          <w:rFonts w:ascii="Franklin Gothic Book" w:hAnsi="Franklin Gothic Book" w:cs="Levenim MT"/>
          <w:sz w:val="32"/>
          <w:szCs w:val="32"/>
        </w:rPr>
        <w:tab/>
      </w:r>
      <w:r w:rsidRPr="00E26743">
        <w:rPr>
          <w:rFonts w:ascii="Franklin Gothic Book" w:hAnsi="Franklin Gothic Book" w:cs="Levenim MT"/>
          <w:sz w:val="32"/>
          <w:szCs w:val="32"/>
        </w:rPr>
        <w:tab/>
      </w:r>
      <w:r w:rsidRPr="00E26743">
        <w:rPr>
          <w:rFonts w:ascii="Franklin Gothic Book" w:hAnsi="Franklin Gothic Book" w:cs="Levenim MT"/>
          <w:sz w:val="32"/>
          <w:szCs w:val="32"/>
        </w:rPr>
        <w:tab/>
        <w:t xml:space="preserve">                     </w:t>
      </w:r>
      <w:r w:rsidRPr="00E26743">
        <w:rPr>
          <w:rFonts w:ascii="Franklin Gothic Book" w:hAnsi="Franklin Gothic Book" w:cs="Levenim MT"/>
          <w:sz w:val="24"/>
          <w:szCs w:val="24"/>
        </w:rPr>
        <w:t xml:space="preserve"> Name:_______________</w:t>
      </w:r>
    </w:p>
    <w:p w:rsidR="00C620C3" w:rsidRPr="00116F24" w:rsidRDefault="00C620C3" w:rsidP="00C620C3">
      <w:pPr>
        <w:jc w:val="center"/>
        <w:rPr>
          <w:rFonts w:ascii="Franklin Gothic Book" w:hAnsi="Franklin Gothic Book" w:cs="Levenim MT"/>
          <w:b/>
          <w:sz w:val="28"/>
          <w:szCs w:val="28"/>
          <w:u w:val="single"/>
        </w:rPr>
      </w:pPr>
      <w:r w:rsidRPr="00116F24">
        <w:rPr>
          <w:rFonts w:ascii="Franklin Gothic Book" w:hAnsi="Franklin Gothic Book" w:cs="Levenim MT"/>
          <w:b/>
          <w:sz w:val="28"/>
          <w:szCs w:val="28"/>
          <w:u w:val="single"/>
        </w:rPr>
        <w:t>Chemical Equilibrium</w:t>
      </w:r>
    </w:p>
    <w:p w:rsidR="00EE67DF" w:rsidRPr="00EE67DF" w:rsidRDefault="00EE67DF" w:rsidP="00EE67DF">
      <w:pPr>
        <w:spacing w:line="240" w:lineRule="auto"/>
        <w:contextualSpacing/>
        <w:rPr>
          <w:rFonts w:ascii="Franklin Gothic Book" w:hAnsi="Franklin Gothic Book" w:cs="Levenim MT"/>
          <w:i/>
          <w:u w:val="single"/>
        </w:rPr>
      </w:pPr>
      <w:r w:rsidRPr="00EE67DF">
        <w:rPr>
          <w:rFonts w:ascii="Franklin Gothic Book" w:hAnsi="Franklin Gothic Book" w:cs="Levenim MT"/>
          <w:b/>
          <w:u w:val="single"/>
        </w:rPr>
        <w:t>Part A: Key Terms</w:t>
      </w:r>
      <w:r w:rsidR="00C620C3" w:rsidRPr="00EE67DF">
        <w:rPr>
          <w:rFonts w:ascii="Franklin Gothic Book" w:hAnsi="Franklin Gothic Book" w:cs="Levenim MT"/>
          <w:i/>
          <w:u w:val="single"/>
        </w:rPr>
        <w:t>:</w:t>
      </w:r>
      <w:r>
        <w:rPr>
          <w:rFonts w:ascii="Franklin Gothic Book" w:hAnsi="Franklin Gothic Book" w:cs="Levenim MT"/>
          <w:u w:val="single"/>
        </w:rPr>
        <w:t xml:space="preserve"> </w:t>
      </w:r>
      <w:r w:rsidRPr="00EE67DF">
        <w:rPr>
          <w:rFonts w:ascii="Franklin Gothic Book" w:hAnsi="Franklin Gothic Book" w:cs="Levenim MT"/>
        </w:rPr>
        <w:t>Watch the YouTube video “Crash Course: Equilibrium” or use your book (</w:t>
      </w:r>
      <w:r w:rsidR="00ED4454">
        <w:rPr>
          <w:rFonts w:ascii="Franklin Gothic Book" w:hAnsi="Franklin Gothic Book" w:cs="Levenim MT"/>
          <w:u w:val="single"/>
        </w:rPr>
        <w:t>pages 214-222</w:t>
      </w:r>
      <w:r w:rsidRPr="00EE67DF">
        <w:rPr>
          <w:rFonts w:ascii="Franklin Gothic Book" w:hAnsi="Franklin Gothic Book" w:cs="Levenim MT"/>
        </w:rPr>
        <w:t xml:space="preserve">) to define the following terms. </w:t>
      </w:r>
    </w:p>
    <w:p w:rsidR="00C620C3" w:rsidRPr="00E26743" w:rsidRDefault="00C620C3" w:rsidP="00C620C3">
      <w:pPr>
        <w:pStyle w:val="ListParagraph"/>
        <w:numPr>
          <w:ilvl w:val="0"/>
          <w:numId w:val="1"/>
        </w:numPr>
        <w:spacing w:line="240" w:lineRule="auto"/>
        <w:rPr>
          <w:rFonts w:ascii="Franklin Gothic Book" w:hAnsi="Franklin Gothic Book" w:cs="Levenim MT"/>
          <w:b/>
        </w:rPr>
        <w:sectPr w:rsidR="00C620C3" w:rsidRPr="00E26743" w:rsidSect="00C620C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7CFF" w:rsidRPr="00ED4454" w:rsidRDefault="00907CFF" w:rsidP="00907CFF">
      <w:pPr>
        <w:pStyle w:val="ListParagraph"/>
        <w:numPr>
          <w:ilvl w:val="0"/>
          <w:numId w:val="1"/>
        </w:numPr>
        <w:spacing w:line="240" w:lineRule="auto"/>
        <w:rPr>
          <w:rFonts w:ascii="Franklin Gothic Book" w:hAnsi="Franklin Gothic Book" w:cs="Levenim MT"/>
          <w:sz w:val="26"/>
          <w:szCs w:val="26"/>
        </w:rPr>
      </w:pPr>
      <w:r w:rsidRPr="00ED4454">
        <w:rPr>
          <w:rFonts w:ascii="Franklin Gothic Book" w:hAnsi="Franklin Gothic Book" w:cs="Levenim MT"/>
          <w:b/>
          <w:sz w:val="26"/>
          <w:szCs w:val="26"/>
        </w:rPr>
        <w:t>Products:</w:t>
      </w:r>
    </w:p>
    <w:p w:rsidR="00C620C3" w:rsidRPr="00ED4454" w:rsidRDefault="00907CFF" w:rsidP="00C620C3">
      <w:pPr>
        <w:pStyle w:val="ListParagraph"/>
        <w:numPr>
          <w:ilvl w:val="0"/>
          <w:numId w:val="1"/>
        </w:numPr>
        <w:spacing w:line="240" w:lineRule="auto"/>
        <w:rPr>
          <w:rFonts w:ascii="Franklin Gothic Book" w:hAnsi="Franklin Gothic Book" w:cs="Levenim MT"/>
          <w:sz w:val="26"/>
          <w:szCs w:val="26"/>
        </w:rPr>
      </w:pPr>
      <w:r w:rsidRPr="00ED4454">
        <w:rPr>
          <w:rFonts w:ascii="Franklin Gothic Book" w:hAnsi="Franklin Gothic Book" w:cs="Levenim MT"/>
          <w:b/>
          <w:sz w:val="26"/>
          <w:szCs w:val="26"/>
        </w:rPr>
        <w:t>Reactants:</w:t>
      </w:r>
    </w:p>
    <w:p w:rsidR="00C620C3" w:rsidRPr="00ED4454" w:rsidRDefault="00907CFF" w:rsidP="00C620C3">
      <w:pPr>
        <w:pStyle w:val="ListParagraph"/>
        <w:numPr>
          <w:ilvl w:val="0"/>
          <w:numId w:val="1"/>
        </w:numPr>
        <w:spacing w:line="240" w:lineRule="auto"/>
        <w:rPr>
          <w:rFonts w:ascii="Franklin Gothic Book" w:hAnsi="Franklin Gothic Book" w:cs="Levenim MT"/>
          <w:sz w:val="26"/>
          <w:szCs w:val="26"/>
        </w:rPr>
      </w:pPr>
      <w:r w:rsidRPr="00ED4454">
        <w:rPr>
          <w:rFonts w:ascii="Franklin Gothic Book" w:hAnsi="Franklin Gothic Book" w:cs="Levenim MT"/>
          <w:b/>
          <w:sz w:val="26"/>
          <w:szCs w:val="26"/>
        </w:rPr>
        <w:t>Reversible</w:t>
      </w:r>
      <w:r w:rsidR="00ED4454" w:rsidRPr="00ED4454">
        <w:rPr>
          <w:rFonts w:ascii="Franklin Gothic Book" w:hAnsi="Franklin Gothic Book" w:cs="Levenim MT"/>
          <w:b/>
          <w:sz w:val="26"/>
          <w:szCs w:val="26"/>
        </w:rPr>
        <w:t xml:space="preserve"> Reaction</w:t>
      </w:r>
      <w:r w:rsidRPr="00ED4454">
        <w:rPr>
          <w:rFonts w:ascii="Franklin Gothic Book" w:hAnsi="Franklin Gothic Book" w:cs="Levenim MT"/>
          <w:b/>
          <w:sz w:val="26"/>
          <w:szCs w:val="26"/>
        </w:rPr>
        <w:t>:</w:t>
      </w:r>
    </w:p>
    <w:p w:rsidR="00C620C3" w:rsidRPr="00ED4454" w:rsidRDefault="00ED4454" w:rsidP="00C620C3">
      <w:pPr>
        <w:pStyle w:val="ListParagraph"/>
        <w:numPr>
          <w:ilvl w:val="0"/>
          <w:numId w:val="1"/>
        </w:numPr>
        <w:spacing w:line="240" w:lineRule="auto"/>
        <w:rPr>
          <w:rFonts w:ascii="Franklin Gothic Book" w:hAnsi="Franklin Gothic Book" w:cs="Levenim MT"/>
          <w:sz w:val="26"/>
          <w:szCs w:val="26"/>
        </w:rPr>
      </w:pPr>
      <w:r w:rsidRPr="00ED4454">
        <w:rPr>
          <w:rFonts w:ascii="Franklin Gothic Book" w:hAnsi="Franklin Gothic Book" w:cs="Levenim MT"/>
          <w:b/>
          <w:sz w:val="26"/>
          <w:szCs w:val="26"/>
        </w:rPr>
        <w:t>Equilibrium</w:t>
      </w:r>
      <w:r w:rsidR="00907CFF" w:rsidRPr="00ED4454">
        <w:rPr>
          <w:rFonts w:ascii="Franklin Gothic Book" w:hAnsi="Franklin Gothic Book" w:cs="Levenim MT"/>
          <w:b/>
          <w:sz w:val="26"/>
          <w:szCs w:val="26"/>
        </w:rPr>
        <w:t>:</w:t>
      </w:r>
    </w:p>
    <w:p w:rsidR="00C620C3" w:rsidRPr="00ED4454" w:rsidRDefault="00ED4454" w:rsidP="00907CFF">
      <w:pPr>
        <w:pStyle w:val="ListParagraph"/>
        <w:numPr>
          <w:ilvl w:val="0"/>
          <w:numId w:val="1"/>
        </w:numPr>
        <w:spacing w:line="240" w:lineRule="auto"/>
        <w:rPr>
          <w:rFonts w:ascii="Franklin Gothic Book" w:hAnsi="Franklin Gothic Book" w:cs="Levenim MT"/>
          <w:sz w:val="26"/>
          <w:szCs w:val="26"/>
        </w:rPr>
      </w:pPr>
      <w:r w:rsidRPr="00ED4454">
        <w:rPr>
          <w:rFonts w:ascii="Franklin Gothic Book" w:hAnsi="Franklin Gothic Book" w:cs="Levenim MT"/>
          <w:b/>
          <w:sz w:val="26"/>
          <w:szCs w:val="26"/>
        </w:rPr>
        <w:t>Dynamic Equilibrium</w:t>
      </w:r>
      <w:r w:rsidR="00907CFF" w:rsidRPr="00ED4454">
        <w:rPr>
          <w:rFonts w:ascii="Franklin Gothic Book" w:hAnsi="Franklin Gothic Book" w:cs="Levenim MT"/>
          <w:b/>
          <w:sz w:val="26"/>
          <w:szCs w:val="26"/>
        </w:rPr>
        <w:t>:</w:t>
      </w:r>
    </w:p>
    <w:p w:rsidR="00C620C3" w:rsidRPr="00ED4454" w:rsidRDefault="00C620C3" w:rsidP="00C620C3">
      <w:pPr>
        <w:pStyle w:val="ListParagraph"/>
        <w:numPr>
          <w:ilvl w:val="0"/>
          <w:numId w:val="1"/>
        </w:numPr>
        <w:spacing w:line="240" w:lineRule="auto"/>
        <w:rPr>
          <w:rFonts w:ascii="Franklin Gothic Book" w:hAnsi="Franklin Gothic Book" w:cs="Levenim MT"/>
          <w:sz w:val="26"/>
          <w:szCs w:val="26"/>
        </w:rPr>
      </w:pPr>
      <w:r w:rsidRPr="00ED4454">
        <w:rPr>
          <w:rFonts w:ascii="Franklin Gothic Book" w:hAnsi="Franklin Gothic Book" w:cs="Levenim MT"/>
          <w:b/>
          <w:sz w:val="26"/>
          <w:szCs w:val="26"/>
        </w:rPr>
        <w:t xml:space="preserve">Le </w:t>
      </w:r>
      <w:proofErr w:type="spellStart"/>
      <w:r w:rsidRPr="00ED4454">
        <w:rPr>
          <w:rFonts w:ascii="Franklin Gothic Book" w:hAnsi="Franklin Gothic Book" w:cs="Levenim MT"/>
          <w:b/>
          <w:sz w:val="26"/>
          <w:szCs w:val="26"/>
        </w:rPr>
        <w:t>Chat</w:t>
      </w:r>
      <w:r w:rsidR="00885441" w:rsidRPr="00ED4454">
        <w:rPr>
          <w:rFonts w:ascii="Franklin Gothic Book" w:hAnsi="Franklin Gothic Book" w:cs="Levenim MT"/>
          <w:b/>
          <w:sz w:val="26"/>
          <w:szCs w:val="26"/>
        </w:rPr>
        <w:t>e</w:t>
      </w:r>
      <w:r w:rsidRPr="00ED4454">
        <w:rPr>
          <w:rFonts w:ascii="Franklin Gothic Book" w:hAnsi="Franklin Gothic Book" w:cs="Levenim MT"/>
          <w:b/>
          <w:sz w:val="26"/>
          <w:szCs w:val="26"/>
        </w:rPr>
        <w:t>lier’s</w:t>
      </w:r>
      <w:proofErr w:type="spellEnd"/>
      <w:r w:rsidRPr="00ED4454">
        <w:rPr>
          <w:rFonts w:ascii="Franklin Gothic Book" w:hAnsi="Franklin Gothic Book" w:cs="Levenim MT"/>
          <w:b/>
          <w:sz w:val="26"/>
          <w:szCs w:val="26"/>
        </w:rPr>
        <w:t xml:space="preserve"> Principle</w:t>
      </w:r>
      <w:r w:rsidR="00907CFF" w:rsidRPr="00ED4454">
        <w:rPr>
          <w:rFonts w:ascii="Franklin Gothic Book" w:hAnsi="Franklin Gothic Book" w:cs="Levenim MT"/>
          <w:b/>
          <w:sz w:val="26"/>
          <w:szCs w:val="26"/>
        </w:rPr>
        <w:t>:</w:t>
      </w:r>
    </w:p>
    <w:p w:rsidR="00C620C3" w:rsidRPr="00E26743" w:rsidRDefault="00C620C3" w:rsidP="00C620C3">
      <w:pPr>
        <w:spacing w:line="240" w:lineRule="auto"/>
        <w:contextualSpacing/>
        <w:rPr>
          <w:rFonts w:ascii="Franklin Gothic Book" w:hAnsi="Franklin Gothic Book" w:cs="Levenim MT"/>
          <w:i/>
        </w:rPr>
        <w:sectPr w:rsidR="00C620C3" w:rsidRPr="00E26743" w:rsidSect="00907CF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620C3" w:rsidRPr="00E26743" w:rsidRDefault="00C620C3" w:rsidP="00C620C3">
      <w:pPr>
        <w:spacing w:line="240" w:lineRule="auto"/>
        <w:contextualSpacing/>
        <w:rPr>
          <w:rFonts w:ascii="Franklin Gothic Book" w:hAnsi="Franklin Gothic Book" w:cs="Levenim MT"/>
        </w:rPr>
      </w:pPr>
    </w:p>
    <w:p w:rsidR="00C620C3" w:rsidRPr="00E26743" w:rsidRDefault="00C620C3" w:rsidP="00116F24">
      <w:pPr>
        <w:spacing w:line="240" w:lineRule="auto"/>
        <w:contextualSpacing/>
        <w:rPr>
          <w:rFonts w:ascii="Franklin Gothic Book" w:hAnsi="Franklin Gothic Book" w:cs="Levenim MT"/>
        </w:rPr>
        <w:sectPr w:rsidR="00C620C3" w:rsidRPr="00E26743" w:rsidSect="00116F2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8342D" w:rsidRPr="00116F24" w:rsidRDefault="00C620C3" w:rsidP="00C620C3">
      <w:pPr>
        <w:spacing w:line="240" w:lineRule="auto"/>
        <w:contextualSpacing/>
        <w:rPr>
          <w:rFonts w:ascii="Franklin Gothic Book" w:hAnsi="Franklin Gothic Book" w:cs="Levenim MT"/>
          <w:b/>
        </w:rPr>
      </w:pPr>
      <w:r w:rsidRPr="00116F24">
        <w:rPr>
          <w:rFonts w:ascii="Franklin Gothic Book" w:hAnsi="Franklin Gothic Book" w:cs="Levenim MT"/>
          <w:b/>
          <w:u w:val="single"/>
        </w:rPr>
        <w:t>Part B: True/False</w:t>
      </w:r>
      <w:r w:rsidR="00116F24">
        <w:rPr>
          <w:rFonts w:ascii="Franklin Gothic Book" w:hAnsi="Franklin Gothic Book" w:cs="Levenim MT"/>
          <w:b/>
        </w:rPr>
        <w:t xml:space="preserve">: </w:t>
      </w:r>
      <w:r w:rsidR="0008342D" w:rsidRPr="00E26743">
        <w:rPr>
          <w:rFonts w:ascii="Franklin Gothic Book" w:hAnsi="Franklin Gothic Book" w:cs="Levenim MT"/>
        </w:rPr>
        <w:t>Classify each of these statements as true or false.</w:t>
      </w:r>
    </w:p>
    <w:p w:rsidR="0008342D" w:rsidRPr="00E26743" w:rsidRDefault="0008342D" w:rsidP="00C620C3">
      <w:pPr>
        <w:spacing w:line="240" w:lineRule="auto"/>
        <w:contextualSpacing/>
        <w:rPr>
          <w:rFonts w:ascii="Franklin Gothic Book" w:hAnsi="Franklin Gothic Book" w:cs="Levenim MT"/>
          <w:b/>
        </w:rPr>
      </w:pPr>
    </w:p>
    <w:p w:rsidR="0008342D" w:rsidRPr="00E26743" w:rsidRDefault="00116F24" w:rsidP="00C620C3">
      <w:pPr>
        <w:spacing w:line="240" w:lineRule="auto"/>
        <w:contextualSpacing/>
        <w:rPr>
          <w:rFonts w:ascii="Franklin Gothic Book" w:hAnsi="Franklin Gothic Book" w:cs="Levenim MT"/>
        </w:rPr>
      </w:pPr>
      <w:r>
        <w:rPr>
          <w:rFonts w:ascii="Franklin Gothic Book" w:hAnsi="Franklin Gothic Book" w:cs="Levenim MT"/>
        </w:rPr>
        <w:t>_______1</w:t>
      </w:r>
      <w:r w:rsidR="0008342D" w:rsidRPr="00E26743">
        <w:rPr>
          <w:rFonts w:ascii="Franklin Gothic Book" w:hAnsi="Franklin Gothic Book" w:cs="Levenim MT"/>
        </w:rPr>
        <w:t xml:space="preserve">. The </w:t>
      </w:r>
      <w:r w:rsidR="00ED4454">
        <w:rPr>
          <w:rFonts w:ascii="Franklin Gothic Book" w:hAnsi="Franklin Gothic Book" w:cs="Levenim MT"/>
        </w:rPr>
        <w:t xml:space="preserve">overall </w:t>
      </w:r>
      <w:r w:rsidR="0008342D" w:rsidRPr="00E26743">
        <w:rPr>
          <w:rFonts w:ascii="Franklin Gothic Book" w:hAnsi="Franklin Gothic Book" w:cs="Levenim MT"/>
        </w:rPr>
        <w:t xml:space="preserve">concentrations of reactants and products in a system at dynamic equilibrium are always changing. </w:t>
      </w:r>
    </w:p>
    <w:p w:rsidR="0008342D" w:rsidRPr="00E26743" w:rsidRDefault="0008342D" w:rsidP="00C620C3">
      <w:pPr>
        <w:spacing w:line="240" w:lineRule="auto"/>
        <w:contextualSpacing/>
        <w:rPr>
          <w:rFonts w:ascii="Franklin Gothic Book" w:hAnsi="Franklin Gothic Book" w:cs="Levenim MT"/>
        </w:rPr>
      </w:pPr>
      <w:r w:rsidRPr="00E26743">
        <w:rPr>
          <w:rFonts w:ascii="Franklin Gothic Book" w:hAnsi="Franklin Gothic Book" w:cs="Levenim MT"/>
        </w:rPr>
        <w:t>_</w:t>
      </w:r>
      <w:r w:rsidR="00116F24">
        <w:rPr>
          <w:rFonts w:ascii="Franklin Gothic Book" w:hAnsi="Franklin Gothic Book" w:cs="Levenim MT"/>
        </w:rPr>
        <w:t>______2</w:t>
      </w:r>
      <w:r w:rsidRPr="00E26743">
        <w:rPr>
          <w:rFonts w:ascii="Franklin Gothic Book" w:hAnsi="Franklin Gothic Book" w:cs="Levenim MT"/>
        </w:rPr>
        <w:t>. A change in the pressure on a system can cause a shift in the equilibrium.</w:t>
      </w:r>
    </w:p>
    <w:p w:rsidR="0008342D" w:rsidRPr="00E26743" w:rsidRDefault="0008342D" w:rsidP="00C620C3">
      <w:pPr>
        <w:spacing w:line="240" w:lineRule="auto"/>
        <w:contextualSpacing/>
        <w:rPr>
          <w:rFonts w:ascii="Franklin Gothic Book" w:hAnsi="Franklin Gothic Book" w:cs="Levenim MT"/>
        </w:rPr>
      </w:pPr>
    </w:p>
    <w:p w:rsidR="0008342D" w:rsidRPr="00E26743" w:rsidRDefault="00116F24" w:rsidP="00C620C3">
      <w:pPr>
        <w:spacing w:line="240" w:lineRule="auto"/>
        <w:contextualSpacing/>
        <w:rPr>
          <w:rFonts w:ascii="Franklin Gothic Book" w:hAnsi="Franklin Gothic Book" w:cs="Levenim MT"/>
        </w:rPr>
      </w:pPr>
      <w:r>
        <w:rPr>
          <w:rFonts w:ascii="Franklin Gothic Book" w:hAnsi="Franklin Gothic Book" w:cs="Levenim MT"/>
        </w:rPr>
        <w:t>_______3</w:t>
      </w:r>
      <w:r w:rsidR="0008342D" w:rsidRPr="00E26743">
        <w:rPr>
          <w:rFonts w:ascii="Franklin Gothic Book" w:hAnsi="Franklin Gothic Book" w:cs="Levenim MT"/>
        </w:rPr>
        <w:t>. For a chemical equilibrium to be established, the chemical reaction must be irreversible.</w:t>
      </w:r>
    </w:p>
    <w:p w:rsidR="0008342D" w:rsidRPr="00E26743" w:rsidRDefault="0008342D" w:rsidP="00C620C3">
      <w:pPr>
        <w:spacing w:line="240" w:lineRule="auto"/>
        <w:contextualSpacing/>
        <w:rPr>
          <w:rFonts w:ascii="Franklin Gothic Book" w:hAnsi="Franklin Gothic Book" w:cs="Levenim MT"/>
        </w:rPr>
      </w:pPr>
    </w:p>
    <w:p w:rsidR="00116F24" w:rsidRDefault="00116F24" w:rsidP="00C620C3">
      <w:pPr>
        <w:spacing w:line="240" w:lineRule="auto"/>
        <w:contextualSpacing/>
        <w:rPr>
          <w:rFonts w:ascii="Franklin Gothic Book" w:hAnsi="Franklin Gothic Book" w:cs="Levenim MT"/>
        </w:rPr>
        <w:sectPr w:rsidR="00116F24" w:rsidSect="00116F2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Franklin Gothic Book" w:hAnsi="Franklin Gothic Book" w:cs="Levenim MT"/>
        </w:rPr>
        <w:t>_______4</w:t>
      </w:r>
      <w:r w:rsidR="0008342D" w:rsidRPr="00E26743">
        <w:rPr>
          <w:rFonts w:ascii="Franklin Gothic Book" w:hAnsi="Franklin Gothic Book" w:cs="Levenim MT"/>
        </w:rPr>
        <w:t>. When equilibrium is reached, the forward and reverse reac</w:t>
      </w:r>
      <w:r w:rsidR="00907CFF">
        <w:rPr>
          <w:rFonts w:ascii="Franklin Gothic Book" w:hAnsi="Franklin Gothic Book" w:cs="Levenim MT"/>
        </w:rPr>
        <w:t>tions take place at equal rates.</w:t>
      </w:r>
    </w:p>
    <w:p w:rsidR="0008342D" w:rsidRPr="00E26743" w:rsidRDefault="0008342D" w:rsidP="00C620C3">
      <w:pPr>
        <w:spacing w:line="240" w:lineRule="auto"/>
        <w:contextualSpacing/>
        <w:rPr>
          <w:rFonts w:ascii="Franklin Gothic Book" w:hAnsi="Franklin Gothic Book" w:cs="Levenim MT"/>
        </w:rPr>
      </w:pPr>
    </w:p>
    <w:p w:rsidR="00885441" w:rsidRPr="00E26743" w:rsidRDefault="00885441" w:rsidP="00C620C3">
      <w:pPr>
        <w:spacing w:line="240" w:lineRule="auto"/>
        <w:contextualSpacing/>
        <w:rPr>
          <w:rFonts w:ascii="Franklin Gothic Book" w:hAnsi="Franklin Gothic Book" w:cs="Levenim MT"/>
          <w:b/>
        </w:rPr>
      </w:pPr>
    </w:p>
    <w:p w:rsidR="0008342D" w:rsidRPr="00116F24" w:rsidRDefault="00885441" w:rsidP="00C620C3">
      <w:pPr>
        <w:spacing w:line="240" w:lineRule="auto"/>
        <w:contextualSpacing/>
        <w:rPr>
          <w:rFonts w:ascii="Franklin Gothic Book" w:hAnsi="Franklin Gothic Book" w:cs="Levenim MT"/>
          <w:b/>
        </w:rPr>
      </w:pPr>
      <w:r w:rsidRPr="00116F24">
        <w:rPr>
          <w:rFonts w:ascii="Franklin Gothic Book" w:hAnsi="Franklin Gothic Book" w:cs="Levenim MT"/>
          <w:b/>
          <w:u w:val="single"/>
        </w:rPr>
        <w:t xml:space="preserve">Part </w:t>
      </w:r>
      <w:r w:rsidR="00907CFF">
        <w:rPr>
          <w:rFonts w:ascii="Franklin Gothic Book" w:hAnsi="Franklin Gothic Book" w:cs="Levenim MT"/>
          <w:b/>
          <w:u w:val="single"/>
        </w:rPr>
        <w:t>C</w:t>
      </w:r>
      <w:r w:rsidR="0008342D" w:rsidRPr="00116F24">
        <w:rPr>
          <w:rFonts w:ascii="Franklin Gothic Book" w:hAnsi="Franklin Gothic Book" w:cs="Levenim MT"/>
          <w:b/>
          <w:u w:val="single"/>
        </w:rPr>
        <w:t>: Matching</w:t>
      </w:r>
      <w:r w:rsidR="00116F24">
        <w:rPr>
          <w:rFonts w:ascii="Franklin Gothic Book" w:hAnsi="Franklin Gothic Book" w:cs="Levenim MT"/>
          <w:b/>
        </w:rPr>
        <w:t xml:space="preserve">: </w:t>
      </w:r>
      <w:r w:rsidR="0008342D" w:rsidRPr="00E26743">
        <w:rPr>
          <w:rFonts w:ascii="Franklin Gothic Book" w:hAnsi="Franklin Gothic Book" w:cs="Levenim MT"/>
        </w:rPr>
        <w:t>Match each description in Column B to the correct term in Column A.</w:t>
      </w:r>
    </w:p>
    <w:p w:rsidR="0008342D" w:rsidRPr="00E26743" w:rsidRDefault="0008342D" w:rsidP="00C620C3">
      <w:pPr>
        <w:spacing w:line="240" w:lineRule="auto"/>
        <w:contextualSpacing/>
        <w:rPr>
          <w:rFonts w:ascii="Franklin Gothic Book" w:hAnsi="Franklin Gothic Book" w:cs="Levenim MT"/>
        </w:rPr>
      </w:pPr>
    </w:p>
    <w:p w:rsidR="00885441" w:rsidRPr="00E26743" w:rsidRDefault="00885441" w:rsidP="00C620C3">
      <w:pPr>
        <w:spacing w:line="240" w:lineRule="auto"/>
        <w:contextualSpacing/>
        <w:rPr>
          <w:rFonts w:ascii="Franklin Gothic Book" w:hAnsi="Franklin Gothic Book" w:cs="Levenim MT"/>
        </w:rPr>
        <w:sectPr w:rsidR="00885441" w:rsidRPr="00E26743" w:rsidSect="00C620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8342D" w:rsidRDefault="0008342D" w:rsidP="00C620C3">
      <w:pPr>
        <w:spacing w:line="240" w:lineRule="auto"/>
        <w:contextualSpacing/>
        <w:rPr>
          <w:rFonts w:ascii="Franklin Gothic Book" w:hAnsi="Franklin Gothic Book" w:cs="Levenim MT"/>
          <w:b/>
        </w:rPr>
      </w:pPr>
      <w:r w:rsidRPr="00E26743">
        <w:rPr>
          <w:rFonts w:ascii="Franklin Gothic Book" w:hAnsi="Franklin Gothic Book" w:cs="Levenim MT"/>
        </w:rPr>
        <w:t xml:space="preserve">             </w:t>
      </w:r>
      <w:r w:rsidRPr="00E26743">
        <w:rPr>
          <w:rFonts w:ascii="Franklin Gothic Book" w:hAnsi="Franklin Gothic Book" w:cs="Levenim MT"/>
          <w:b/>
        </w:rPr>
        <w:t>Column A</w:t>
      </w:r>
    </w:p>
    <w:p w:rsidR="00116F24" w:rsidRPr="00E26743" w:rsidRDefault="00116F24" w:rsidP="00C620C3">
      <w:pPr>
        <w:spacing w:line="240" w:lineRule="auto"/>
        <w:contextualSpacing/>
        <w:rPr>
          <w:rFonts w:ascii="Franklin Gothic Book" w:hAnsi="Franklin Gothic Book" w:cs="Levenim MT"/>
          <w:b/>
        </w:rPr>
      </w:pPr>
    </w:p>
    <w:p w:rsidR="0008342D" w:rsidRPr="00E26743" w:rsidRDefault="00EE67DF" w:rsidP="00C620C3">
      <w:pPr>
        <w:spacing w:line="240" w:lineRule="auto"/>
        <w:contextualSpacing/>
        <w:rPr>
          <w:rFonts w:ascii="Franklin Gothic Book" w:hAnsi="Franklin Gothic Book" w:cs="Levenim MT"/>
        </w:rPr>
      </w:pPr>
      <w:r>
        <w:rPr>
          <w:rFonts w:ascii="Franklin Gothic Book" w:hAnsi="Franklin Gothic Book" w:cs="Levenim MT"/>
        </w:rPr>
        <w:t>5</w:t>
      </w:r>
      <w:r w:rsidR="0008342D" w:rsidRPr="00E26743">
        <w:rPr>
          <w:rFonts w:ascii="Franklin Gothic Book" w:hAnsi="Franklin Gothic Book" w:cs="Levenim MT"/>
        </w:rPr>
        <w:t>. Reversible reactions</w:t>
      </w:r>
      <w:r w:rsidR="00885441" w:rsidRPr="00E26743">
        <w:rPr>
          <w:rFonts w:ascii="Franklin Gothic Book" w:hAnsi="Franklin Gothic Book" w:cs="Levenim MT"/>
        </w:rPr>
        <w:t xml:space="preserve"> _________</w:t>
      </w:r>
    </w:p>
    <w:p w:rsidR="0008342D" w:rsidRPr="00E26743" w:rsidRDefault="0008342D" w:rsidP="00C620C3">
      <w:pPr>
        <w:spacing w:line="240" w:lineRule="auto"/>
        <w:contextualSpacing/>
        <w:rPr>
          <w:rFonts w:ascii="Franklin Gothic Book" w:hAnsi="Franklin Gothic Book" w:cs="Levenim MT"/>
        </w:rPr>
      </w:pPr>
    </w:p>
    <w:p w:rsidR="0008342D" w:rsidRPr="00E26743" w:rsidRDefault="00EE67DF" w:rsidP="00C620C3">
      <w:pPr>
        <w:spacing w:line="240" w:lineRule="auto"/>
        <w:contextualSpacing/>
        <w:rPr>
          <w:rFonts w:ascii="Franklin Gothic Book" w:hAnsi="Franklin Gothic Book" w:cs="Levenim MT"/>
        </w:rPr>
      </w:pPr>
      <w:r>
        <w:rPr>
          <w:rFonts w:ascii="Franklin Gothic Book" w:hAnsi="Franklin Gothic Book" w:cs="Levenim MT"/>
        </w:rPr>
        <w:t>6</w:t>
      </w:r>
      <w:r w:rsidR="0008342D" w:rsidRPr="00E26743">
        <w:rPr>
          <w:rFonts w:ascii="Franklin Gothic Book" w:hAnsi="Franklin Gothic Book" w:cs="Levenim MT"/>
        </w:rPr>
        <w:t>. Chemical Equilibrium</w:t>
      </w:r>
      <w:r w:rsidR="00885441" w:rsidRPr="00E26743">
        <w:rPr>
          <w:rFonts w:ascii="Franklin Gothic Book" w:hAnsi="Franklin Gothic Book" w:cs="Levenim MT"/>
        </w:rPr>
        <w:t xml:space="preserve"> ________</w:t>
      </w:r>
    </w:p>
    <w:p w:rsidR="0008342D" w:rsidRPr="00E26743" w:rsidRDefault="0008342D" w:rsidP="00C620C3">
      <w:pPr>
        <w:spacing w:line="240" w:lineRule="auto"/>
        <w:contextualSpacing/>
        <w:rPr>
          <w:rFonts w:ascii="Franklin Gothic Book" w:hAnsi="Franklin Gothic Book" w:cs="Levenim MT"/>
        </w:rPr>
      </w:pPr>
    </w:p>
    <w:p w:rsidR="0008342D" w:rsidRPr="00E26743" w:rsidRDefault="00EE67DF" w:rsidP="00C620C3">
      <w:pPr>
        <w:spacing w:line="240" w:lineRule="auto"/>
        <w:contextualSpacing/>
        <w:rPr>
          <w:rFonts w:ascii="Franklin Gothic Book" w:hAnsi="Franklin Gothic Book" w:cs="Levenim MT"/>
        </w:rPr>
      </w:pPr>
      <w:r>
        <w:rPr>
          <w:rFonts w:ascii="Franklin Gothic Book" w:hAnsi="Franklin Gothic Book" w:cs="Levenim MT"/>
        </w:rPr>
        <w:t>7</w:t>
      </w:r>
      <w:r w:rsidR="0008342D" w:rsidRPr="00E26743">
        <w:rPr>
          <w:rFonts w:ascii="Franklin Gothic Book" w:hAnsi="Franklin Gothic Book" w:cs="Levenim MT"/>
        </w:rPr>
        <w:t>. Equilibrium position</w:t>
      </w:r>
      <w:r w:rsidR="00885441" w:rsidRPr="00E26743">
        <w:rPr>
          <w:rFonts w:ascii="Franklin Gothic Book" w:hAnsi="Franklin Gothic Book" w:cs="Levenim MT"/>
        </w:rPr>
        <w:t>_________</w:t>
      </w:r>
    </w:p>
    <w:p w:rsidR="0008342D" w:rsidRPr="00E26743" w:rsidRDefault="0008342D" w:rsidP="00C620C3">
      <w:pPr>
        <w:spacing w:line="240" w:lineRule="auto"/>
        <w:contextualSpacing/>
        <w:rPr>
          <w:rFonts w:ascii="Franklin Gothic Book" w:hAnsi="Franklin Gothic Book" w:cs="Levenim MT"/>
        </w:rPr>
      </w:pPr>
    </w:p>
    <w:p w:rsidR="00885441" w:rsidRPr="00E26743" w:rsidRDefault="00EE67DF" w:rsidP="00C620C3">
      <w:pPr>
        <w:spacing w:line="240" w:lineRule="auto"/>
        <w:contextualSpacing/>
        <w:rPr>
          <w:rFonts w:ascii="Franklin Gothic Book" w:hAnsi="Franklin Gothic Book" w:cs="Levenim MT"/>
        </w:rPr>
      </w:pPr>
      <w:r>
        <w:rPr>
          <w:rFonts w:ascii="Franklin Gothic Book" w:hAnsi="Franklin Gothic Book" w:cs="Levenim MT"/>
        </w:rPr>
        <w:t>8</w:t>
      </w:r>
      <w:r w:rsidR="0008342D" w:rsidRPr="00E26743">
        <w:rPr>
          <w:rFonts w:ascii="Franklin Gothic Book" w:hAnsi="Franklin Gothic Book" w:cs="Levenim MT"/>
        </w:rPr>
        <w:t>. Le Chat</w:t>
      </w:r>
      <w:r w:rsidR="00885441" w:rsidRPr="00E26743">
        <w:rPr>
          <w:rFonts w:ascii="Franklin Gothic Book" w:hAnsi="Franklin Gothic Book" w:cs="Levenim MT"/>
        </w:rPr>
        <w:t>e</w:t>
      </w:r>
      <w:r w:rsidR="0008342D" w:rsidRPr="00E26743">
        <w:rPr>
          <w:rFonts w:ascii="Franklin Gothic Book" w:hAnsi="Franklin Gothic Book" w:cs="Levenim MT"/>
        </w:rPr>
        <w:t>lier’s Principle</w:t>
      </w:r>
      <w:r w:rsidR="00885441" w:rsidRPr="00E26743">
        <w:rPr>
          <w:rFonts w:ascii="Franklin Gothic Book" w:hAnsi="Franklin Gothic Book" w:cs="Levenim MT"/>
        </w:rPr>
        <w:t xml:space="preserve"> ______</w:t>
      </w:r>
    </w:p>
    <w:p w:rsidR="0008342D" w:rsidRPr="00E26743" w:rsidRDefault="0008342D" w:rsidP="00C620C3">
      <w:pPr>
        <w:spacing w:line="240" w:lineRule="auto"/>
        <w:contextualSpacing/>
        <w:rPr>
          <w:rFonts w:ascii="Franklin Gothic Book" w:hAnsi="Franklin Gothic Book" w:cs="Levenim MT"/>
        </w:rPr>
      </w:pPr>
    </w:p>
    <w:p w:rsidR="00885441" w:rsidRPr="00E26743" w:rsidRDefault="00EE67DF" w:rsidP="00C620C3">
      <w:pPr>
        <w:spacing w:line="240" w:lineRule="auto"/>
        <w:contextualSpacing/>
        <w:rPr>
          <w:rFonts w:ascii="Franklin Gothic Book" w:hAnsi="Franklin Gothic Book" w:cs="Levenim MT"/>
        </w:rPr>
      </w:pPr>
      <w:r>
        <w:rPr>
          <w:rFonts w:ascii="Franklin Gothic Book" w:hAnsi="Franklin Gothic Book" w:cs="Levenim MT"/>
        </w:rPr>
        <w:t>9</w:t>
      </w:r>
      <w:r w:rsidR="0008342D" w:rsidRPr="00E26743">
        <w:rPr>
          <w:rFonts w:ascii="Franklin Gothic Book" w:hAnsi="Franklin Gothic Book" w:cs="Levenim MT"/>
        </w:rPr>
        <w:t>. Concentration</w:t>
      </w:r>
      <w:r w:rsidR="00885441" w:rsidRPr="00E26743">
        <w:rPr>
          <w:rFonts w:ascii="Franklin Gothic Book" w:hAnsi="Franklin Gothic Book" w:cs="Levenim MT"/>
        </w:rPr>
        <w:t xml:space="preserve"> ______________</w:t>
      </w:r>
    </w:p>
    <w:p w:rsidR="00885441" w:rsidRPr="00E26743" w:rsidRDefault="00885441" w:rsidP="00C620C3">
      <w:pPr>
        <w:spacing w:line="240" w:lineRule="auto"/>
        <w:contextualSpacing/>
        <w:rPr>
          <w:rFonts w:ascii="Franklin Gothic Book" w:hAnsi="Franklin Gothic Book" w:cs="Levenim MT"/>
        </w:rPr>
      </w:pPr>
    </w:p>
    <w:p w:rsidR="00116F24" w:rsidRDefault="00885441" w:rsidP="00C620C3">
      <w:pPr>
        <w:spacing w:line="240" w:lineRule="auto"/>
        <w:contextualSpacing/>
        <w:rPr>
          <w:rFonts w:ascii="Franklin Gothic Book" w:hAnsi="Franklin Gothic Book" w:cs="Levenim MT"/>
        </w:rPr>
      </w:pPr>
      <w:r w:rsidRPr="00E26743">
        <w:rPr>
          <w:rFonts w:ascii="Franklin Gothic Book" w:hAnsi="Franklin Gothic Book" w:cs="Levenim MT"/>
        </w:rPr>
        <w:t xml:space="preserve">                                       </w:t>
      </w:r>
      <w:r w:rsidR="0008342D" w:rsidRPr="00E26743">
        <w:rPr>
          <w:rFonts w:ascii="Franklin Gothic Book" w:hAnsi="Franklin Gothic Book" w:cs="Levenim MT"/>
        </w:rPr>
        <w:t xml:space="preserve">   </w:t>
      </w:r>
    </w:p>
    <w:p w:rsidR="00116F24" w:rsidRDefault="00116F24" w:rsidP="00116F24">
      <w:pPr>
        <w:spacing w:line="240" w:lineRule="auto"/>
        <w:contextualSpacing/>
        <w:jc w:val="center"/>
        <w:rPr>
          <w:rFonts w:ascii="Franklin Gothic Book" w:hAnsi="Franklin Gothic Book" w:cs="Levenim MT"/>
          <w:b/>
        </w:rPr>
      </w:pPr>
    </w:p>
    <w:p w:rsidR="0008342D" w:rsidRPr="00E26743" w:rsidRDefault="0008342D" w:rsidP="00116F24">
      <w:pPr>
        <w:spacing w:line="240" w:lineRule="auto"/>
        <w:contextualSpacing/>
        <w:jc w:val="center"/>
        <w:rPr>
          <w:rFonts w:ascii="Franklin Gothic Book" w:hAnsi="Franklin Gothic Book" w:cs="Levenim MT"/>
          <w:b/>
        </w:rPr>
      </w:pPr>
      <w:r w:rsidRPr="00E26743">
        <w:rPr>
          <w:rFonts w:ascii="Franklin Gothic Book" w:hAnsi="Franklin Gothic Book" w:cs="Levenim MT"/>
          <w:b/>
        </w:rPr>
        <w:t>Column B</w:t>
      </w:r>
    </w:p>
    <w:p w:rsidR="0008342D" w:rsidRPr="00E26743" w:rsidRDefault="0008342D" w:rsidP="0008342D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="Levenim MT"/>
        </w:rPr>
      </w:pPr>
      <w:r w:rsidRPr="00E26743">
        <w:rPr>
          <w:rFonts w:ascii="Franklin Gothic Book" w:hAnsi="Franklin Gothic Book" w:cs="Levenim MT"/>
        </w:rPr>
        <w:t>State of balance in which forward and reverse reactions take place at the same rate.</w:t>
      </w:r>
    </w:p>
    <w:p w:rsidR="0008342D" w:rsidRPr="00E26743" w:rsidRDefault="0008342D" w:rsidP="0008342D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="Levenim MT"/>
        </w:rPr>
      </w:pPr>
      <w:r w:rsidRPr="00E26743">
        <w:rPr>
          <w:rFonts w:ascii="Franklin Gothic Book" w:hAnsi="Franklin Gothic Book" w:cs="Levenim MT"/>
        </w:rPr>
        <w:t>Measurement of the amount of solute that is dissolved in a given quantity of solvent</w:t>
      </w:r>
    </w:p>
    <w:p w:rsidR="0008342D" w:rsidRPr="00E26743" w:rsidRDefault="0008342D" w:rsidP="0008342D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="Levenim MT"/>
        </w:rPr>
      </w:pPr>
      <w:r w:rsidRPr="00E26743">
        <w:rPr>
          <w:rFonts w:ascii="Franklin Gothic Book" w:hAnsi="Franklin Gothic Book" w:cs="Levenim MT"/>
        </w:rPr>
        <w:t>When stress is applied to a system at equilibrium, the system changes to relieve the stress.</w:t>
      </w:r>
    </w:p>
    <w:p w:rsidR="0008342D" w:rsidRPr="00E26743" w:rsidRDefault="0008342D" w:rsidP="0008342D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="Levenim MT"/>
        </w:rPr>
      </w:pPr>
      <w:r w:rsidRPr="00E26743">
        <w:rPr>
          <w:rFonts w:ascii="Franklin Gothic Book" w:hAnsi="Franklin Gothic Book" w:cs="Levenim MT"/>
        </w:rPr>
        <w:t>Reaction in which conversion of reactants to products and products to reactants occur simultaneously</w:t>
      </w:r>
    </w:p>
    <w:p w:rsidR="00885441" w:rsidRPr="00116F24" w:rsidRDefault="0008342D" w:rsidP="00885441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="Levenim MT"/>
        </w:rPr>
        <w:sectPr w:rsidR="00885441" w:rsidRPr="00116F24" w:rsidSect="00ED4454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 w:rsidRPr="00E26743">
        <w:rPr>
          <w:rFonts w:ascii="Franklin Gothic Book" w:hAnsi="Franklin Gothic Book" w:cs="Levenim MT"/>
        </w:rPr>
        <w:t>Ratio of product concentrations to reactant concentratio</w:t>
      </w:r>
      <w:r w:rsidR="00116F24">
        <w:rPr>
          <w:rFonts w:ascii="Franklin Gothic Book" w:hAnsi="Franklin Gothic Book" w:cs="Levenim MT"/>
        </w:rPr>
        <w:t>n</w:t>
      </w:r>
      <w:r w:rsidR="00ED4454">
        <w:rPr>
          <w:rFonts w:ascii="Franklin Gothic Book" w:hAnsi="Franklin Gothic Book" w:cs="Levenim MT"/>
        </w:rPr>
        <w:t xml:space="preserve"> when a system is at equilibrium</w:t>
      </w:r>
    </w:p>
    <w:p w:rsidR="00907CFF" w:rsidRPr="00907CFF" w:rsidRDefault="00907CFF" w:rsidP="00907CFF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="Levenim MT"/>
        </w:rPr>
        <w:sectPr w:rsidR="00907CFF" w:rsidRPr="00907CFF" w:rsidSect="001232F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07CFF" w:rsidRDefault="00EE67DF" w:rsidP="00EE67DF">
      <w:pPr>
        <w:spacing w:line="240" w:lineRule="auto"/>
        <w:rPr>
          <w:rFonts w:ascii="Franklin Gothic Book" w:hAnsi="Franklin Gothic Book" w:cs="Levenim MT"/>
        </w:rPr>
      </w:pPr>
      <w:r w:rsidRPr="00EE67DF">
        <w:rPr>
          <w:rFonts w:ascii="Franklin Gothic Book" w:hAnsi="Franklin Gothic Book" w:cs="Levenim MT"/>
          <w:b/>
          <w:u w:val="single"/>
        </w:rPr>
        <w:t>Part D: Endothermic or Exothermic</w:t>
      </w:r>
      <w:r w:rsidR="006D60F1">
        <w:rPr>
          <w:rFonts w:ascii="Franklin Gothic Book" w:hAnsi="Franklin Gothic Book" w:cs="Levenim MT"/>
          <w:b/>
          <w:u w:val="single"/>
        </w:rPr>
        <w:t xml:space="preserve"> (review)</w:t>
      </w:r>
      <w:r w:rsidRPr="00EE67DF">
        <w:rPr>
          <w:rFonts w:ascii="Franklin Gothic Book" w:hAnsi="Franklin Gothic Book" w:cs="Levenim MT"/>
          <w:b/>
          <w:u w:val="single"/>
        </w:rPr>
        <w:t>:</w:t>
      </w:r>
      <w:r>
        <w:rPr>
          <w:rFonts w:ascii="Franklin Gothic Book" w:hAnsi="Franklin Gothic Book" w:cs="Levenim MT"/>
          <w:b/>
        </w:rPr>
        <w:t xml:space="preserve"> </w:t>
      </w:r>
      <w:r>
        <w:rPr>
          <w:rFonts w:ascii="Franklin Gothic Book" w:hAnsi="Franklin Gothic Book" w:cs="Levenim MT"/>
        </w:rPr>
        <w:t>Label each as being endothermic or exothermic</w:t>
      </w:r>
      <w:r w:rsidR="007D1F64">
        <w:rPr>
          <w:rFonts w:ascii="Franklin Gothic Book" w:hAnsi="Franklin Gothic Book" w:cs="Levenim MT"/>
        </w:rPr>
        <w:t>.</w:t>
      </w:r>
      <w:r w:rsidR="008A603B">
        <w:rPr>
          <w:rFonts w:ascii="Franklin Gothic Book" w:hAnsi="Franklin Gothic Book" w:cs="Levenim MT"/>
        </w:rPr>
        <w:t xml:space="preserve"> (</w:t>
      </w:r>
      <w:r w:rsidR="008A603B">
        <w:rPr>
          <w:rFonts w:ascii="Corbel" w:hAnsi="Corbel" w:cs="Levenim MT"/>
        </w:rPr>
        <w:t>∆</w:t>
      </w:r>
      <w:r w:rsidR="008A603B">
        <w:rPr>
          <w:rFonts w:ascii="Franklin Gothic Book" w:hAnsi="Franklin Gothic Book" w:cs="Levenim MT"/>
        </w:rPr>
        <w:t xml:space="preserve">G = </w:t>
      </w:r>
      <w:r w:rsidR="008A603B">
        <w:rPr>
          <w:rFonts w:ascii="Corbel" w:hAnsi="Corbel" w:cs="Levenim MT"/>
        </w:rPr>
        <w:t>∆</w:t>
      </w:r>
      <w:r w:rsidR="008A603B">
        <w:rPr>
          <w:rFonts w:ascii="Franklin Gothic Book" w:hAnsi="Franklin Gothic Book" w:cs="Levenim MT"/>
        </w:rPr>
        <w:t>H)</w:t>
      </w:r>
      <w:bookmarkStart w:id="0" w:name="_GoBack"/>
      <w:bookmarkEnd w:id="0"/>
    </w:p>
    <w:p w:rsidR="007D1F64" w:rsidRDefault="00C60466" w:rsidP="00EE67DF">
      <w:pPr>
        <w:spacing w:line="240" w:lineRule="auto"/>
        <w:rPr>
          <w:rFonts w:ascii="Franklin Gothic Book" w:hAnsi="Franklin Gothic Book" w:cs="Levenim M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7334E8" wp14:editId="04C18964">
            <wp:simplePos x="0" y="0"/>
            <wp:positionH relativeFrom="column">
              <wp:posOffset>4352925</wp:posOffset>
            </wp:positionH>
            <wp:positionV relativeFrom="paragraph">
              <wp:posOffset>12065</wp:posOffset>
            </wp:positionV>
            <wp:extent cx="1867828" cy="1368425"/>
            <wp:effectExtent l="0" t="0" r="0" b="3175"/>
            <wp:wrapNone/>
            <wp:docPr id="1" name="Picture 1" descr="Image result for endothermic reaction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dothermic reaction 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828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F64">
        <w:rPr>
          <w:rFonts w:ascii="Franklin Gothic Book" w:hAnsi="Franklin Gothic Book" w:cs="Levenim MT"/>
        </w:rPr>
        <w:t>10. A reaction produces light.</w:t>
      </w:r>
      <w:r w:rsidR="00696C67">
        <w:rPr>
          <w:rFonts w:ascii="Franklin Gothic Book" w:hAnsi="Franklin Gothic Book" w:cs="Levenim MT"/>
        </w:rPr>
        <w:tab/>
      </w:r>
      <w:r w:rsidR="00696C67">
        <w:rPr>
          <w:rFonts w:ascii="Franklin Gothic Book" w:hAnsi="Franklin Gothic Book" w:cs="Levenim MT"/>
        </w:rPr>
        <w:tab/>
      </w:r>
      <w:r w:rsidR="00696C67">
        <w:rPr>
          <w:rFonts w:ascii="Franklin Gothic Book" w:hAnsi="Franklin Gothic Book" w:cs="Levenim MT"/>
        </w:rPr>
        <w:tab/>
      </w:r>
      <w:r w:rsidR="00696C67">
        <w:rPr>
          <w:rFonts w:ascii="Franklin Gothic Book" w:hAnsi="Franklin Gothic Book" w:cs="Levenim MT"/>
        </w:rPr>
        <w:tab/>
      </w:r>
      <w:r w:rsidR="00696C67">
        <w:rPr>
          <w:rFonts w:ascii="Franklin Gothic Book" w:hAnsi="Franklin Gothic Book" w:cs="Levenim MT"/>
        </w:rPr>
        <w:tab/>
      </w:r>
      <w:r w:rsidR="00696C67">
        <w:rPr>
          <w:rFonts w:ascii="Franklin Gothic Book" w:hAnsi="Franklin Gothic Book" w:cs="Levenim MT"/>
        </w:rPr>
        <w:tab/>
        <w:t>13</w:t>
      </w:r>
      <w:r>
        <w:rPr>
          <w:rFonts w:ascii="Franklin Gothic Book" w:hAnsi="Franklin Gothic Book" w:cs="Levenim MT"/>
        </w:rPr>
        <w:t xml:space="preserve">. </w:t>
      </w:r>
    </w:p>
    <w:p w:rsidR="008A603B" w:rsidRDefault="008A603B" w:rsidP="00EE67DF">
      <w:pPr>
        <w:spacing w:line="240" w:lineRule="auto"/>
        <w:rPr>
          <w:rFonts w:ascii="Franklin Gothic Book" w:hAnsi="Franklin Gothic Book" w:cs="Levenim MT"/>
        </w:rPr>
      </w:pPr>
      <w:r>
        <w:rPr>
          <w:rFonts w:ascii="Franklin Gothic Book" w:hAnsi="Franklin Gothic Book" w:cs="Levenim MT"/>
        </w:rPr>
        <w:t xml:space="preserve">11. </w:t>
      </w:r>
      <w:proofErr w:type="gramStart"/>
      <w:r w:rsidR="00C60466">
        <w:rPr>
          <w:rFonts w:ascii="Franklin Gothic Book" w:hAnsi="Franklin Gothic Book" w:cs="Levenim MT"/>
        </w:rPr>
        <w:t>H</w:t>
      </w:r>
      <w:r w:rsidR="00C60466" w:rsidRPr="00C60466">
        <w:rPr>
          <w:rFonts w:ascii="Franklin Gothic Book" w:hAnsi="Franklin Gothic Book" w:cs="Levenim MT"/>
          <w:vertAlign w:val="subscript"/>
        </w:rPr>
        <w:t>2(</w:t>
      </w:r>
      <w:proofErr w:type="gramEnd"/>
      <w:r w:rsidR="00C60466" w:rsidRPr="00C60466">
        <w:rPr>
          <w:rFonts w:ascii="Franklin Gothic Book" w:hAnsi="Franklin Gothic Book" w:cs="Levenim MT"/>
          <w:vertAlign w:val="subscript"/>
        </w:rPr>
        <w:t>g)</w:t>
      </w:r>
      <w:r w:rsidR="00C60466">
        <w:rPr>
          <w:rFonts w:ascii="Franklin Gothic Book" w:hAnsi="Franklin Gothic Book" w:cs="Levenim MT"/>
        </w:rPr>
        <w:t xml:space="preserve"> + CO</w:t>
      </w:r>
      <w:r w:rsidR="00C60466" w:rsidRPr="00C60466">
        <w:rPr>
          <w:rFonts w:ascii="Franklin Gothic Book" w:hAnsi="Franklin Gothic Book" w:cs="Levenim MT"/>
          <w:vertAlign w:val="subscript"/>
        </w:rPr>
        <w:t xml:space="preserve">2(g)  </w:t>
      </w:r>
      <w:r w:rsidR="00C60466">
        <w:rPr>
          <w:rFonts w:ascii="Calibri" w:hAnsi="Calibri" w:cs="Levenim MT"/>
        </w:rPr>
        <w:t xml:space="preserve">↔ </w:t>
      </w:r>
      <w:r w:rsidR="00C60466">
        <w:rPr>
          <w:rFonts w:ascii="Franklin Gothic Book" w:hAnsi="Franklin Gothic Book" w:cs="Levenim MT"/>
        </w:rPr>
        <w:t>CO</w:t>
      </w:r>
      <w:r w:rsidR="00C60466" w:rsidRPr="00C60466">
        <w:rPr>
          <w:rFonts w:ascii="Franklin Gothic Book" w:hAnsi="Franklin Gothic Book" w:cs="Levenim MT"/>
          <w:vertAlign w:val="subscript"/>
        </w:rPr>
        <w:t>(g)</w:t>
      </w:r>
      <w:r w:rsidR="00C60466">
        <w:rPr>
          <w:rFonts w:ascii="Franklin Gothic Book" w:hAnsi="Franklin Gothic Book" w:cs="Levenim MT"/>
        </w:rPr>
        <w:t xml:space="preserve"> + H</w:t>
      </w:r>
      <w:r w:rsidR="00C60466" w:rsidRPr="00C60466">
        <w:rPr>
          <w:rFonts w:ascii="Franklin Gothic Book" w:hAnsi="Franklin Gothic Book" w:cs="Levenim MT"/>
          <w:vertAlign w:val="subscript"/>
        </w:rPr>
        <w:t>2</w:t>
      </w:r>
      <w:r w:rsidR="00C60466">
        <w:rPr>
          <w:rFonts w:ascii="Franklin Gothic Book" w:hAnsi="Franklin Gothic Book" w:cs="Levenim MT"/>
        </w:rPr>
        <w:t>O</w:t>
      </w:r>
      <w:r w:rsidR="00C60466" w:rsidRPr="00C60466">
        <w:rPr>
          <w:rFonts w:ascii="Franklin Gothic Book" w:hAnsi="Franklin Gothic Book" w:cs="Levenim MT"/>
          <w:vertAlign w:val="subscript"/>
        </w:rPr>
        <w:t>(g)</w:t>
      </w:r>
      <w:r w:rsidR="00C60466">
        <w:rPr>
          <w:rFonts w:ascii="Franklin Gothic Book" w:hAnsi="Franklin Gothic Book" w:cs="Levenim MT"/>
        </w:rPr>
        <w:t xml:space="preserve">    </w:t>
      </w:r>
      <w:r w:rsidR="00C60466">
        <w:rPr>
          <w:rFonts w:ascii="Corbel" w:hAnsi="Corbel" w:cs="Levenim MT"/>
        </w:rPr>
        <w:t>∆</w:t>
      </w:r>
      <w:r w:rsidR="00C60466">
        <w:rPr>
          <w:rFonts w:ascii="Franklin Gothic Book" w:hAnsi="Franklin Gothic Book" w:cs="Levenim MT"/>
        </w:rPr>
        <w:t>H = +40kJ</w:t>
      </w:r>
      <w:r w:rsidR="00C60466" w:rsidRPr="00C60466">
        <w:t xml:space="preserve"> </w:t>
      </w:r>
    </w:p>
    <w:p w:rsidR="007D1F64" w:rsidRPr="008A603B" w:rsidRDefault="00696C67" w:rsidP="007D1F64">
      <w:pPr>
        <w:spacing w:line="240" w:lineRule="auto"/>
        <w:rPr>
          <w:rFonts w:ascii="Franklin Gothic Medium" w:hAnsi="Franklin Gothic Medium" w:cs="Arial"/>
        </w:rPr>
      </w:pPr>
      <w:r>
        <w:rPr>
          <w:rFonts w:ascii="Franklin Gothic Medium" w:hAnsi="Franklin Gothic Medium" w:cs="Levenim MT"/>
        </w:rPr>
        <w:t>12</w:t>
      </w:r>
      <w:r w:rsidR="007D1F64" w:rsidRPr="008A603B">
        <w:rPr>
          <w:rFonts w:ascii="Franklin Gothic Medium" w:hAnsi="Franklin Gothic Medium" w:cs="Levenim MT"/>
        </w:rPr>
        <w:t xml:space="preserve">. </w:t>
      </w:r>
      <w:r w:rsidR="007D1F64" w:rsidRPr="008A603B">
        <w:rPr>
          <w:rFonts w:ascii="Franklin Gothic Medium" w:hAnsi="Franklin Gothic Medium" w:cs="Arial"/>
        </w:rPr>
        <w:t>N</w:t>
      </w:r>
      <w:r w:rsidR="007D1F64" w:rsidRPr="008A603B">
        <w:rPr>
          <w:rFonts w:ascii="Franklin Gothic Medium" w:hAnsi="Franklin Gothic Medium" w:cs="Arial"/>
          <w:vertAlign w:val="subscript"/>
        </w:rPr>
        <w:t>2</w:t>
      </w:r>
      <w:r w:rsidR="007D1F64" w:rsidRPr="008A603B">
        <w:rPr>
          <w:rFonts w:ascii="Franklin Gothic Medium" w:hAnsi="Franklin Gothic Medium" w:cs="Arial"/>
        </w:rPr>
        <w:t xml:space="preserve"> (g)   +   3H</w:t>
      </w:r>
      <w:r w:rsidR="007D1F64" w:rsidRPr="008A603B">
        <w:rPr>
          <w:rFonts w:ascii="Franklin Gothic Medium" w:hAnsi="Franklin Gothic Medium" w:cs="Arial"/>
          <w:vertAlign w:val="subscript"/>
        </w:rPr>
        <w:t>2</w:t>
      </w:r>
      <w:r w:rsidR="007D1F64" w:rsidRPr="008A603B">
        <w:rPr>
          <w:rFonts w:ascii="Franklin Gothic Medium" w:hAnsi="Franklin Gothic Medium" w:cs="Arial"/>
        </w:rPr>
        <w:t xml:space="preserve"> (g</w:t>
      </w:r>
      <w:proofErr w:type="gramStart"/>
      <w:r w:rsidR="007D1F64" w:rsidRPr="008A603B">
        <w:rPr>
          <w:rFonts w:ascii="Franklin Gothic Medium" w:hAnsi="Franklin Gothic Medium" w:cs="Arial"/>
        </w:rPr>
        <w:t>)  ↔</w:t>
      </w:r>
      <w:proofErr w:type="gramEnd"/>
      <w:r w:rsidR="007D1F64" w:rsidRPr="008A603B">
        <w:rPr>
          <w:rFonts w:ascii="Franklin Gothic Medium" w:hAnsi="Franklin Gothic Medium" w:cs="Arial"/>
        </w:rPr>
        <w:t xml:space="preserve">   2NH</w:t>
      </w:r>
      <w:r w:rsidR="007D1F64" w:rsidRPr="008A603B">
        <w:rPr>
          <w:rFonts w:ascii="Franklin Gothic Medium" w:hAnsi="Franklin Gothic Medium" w:cs="Arial"/>
          <w:vertAlign w:val="subscript"/>
        </w:rPr>
        <w:t>3</w:t>
      </w:r>
      <w:r w:rsidR="007D1F64" w:rsidRPr="008A603B">
        <w:rPr>
          <w:rFonts w:ascii="Franklin Gothic Medium" w:hAnsi="Franklin Gothic Medium" w:cs="Arial"/>
        </w:rPr>
        <w:t xml:space="preserve"> (g) + Energy</w:t>
      </w:r>
    </w:p>
    <w:p w:rsidR="007D1F64" w:rsidRPr="008A603B" w:rsidRDefault="007D1F64" w:rsidP="007D1F64">
      <w:pPr>
        <w:spacing w:line="240" w:lineRule="auto"/>
        <w:rPr>
          <w:rFonts w:ascii="Franklin Gothic Medium" w:hAnsi="Franklin Gothic Medium" w:cs="Arial"/>
          <w:b/>
        </w:rPr>
      </w:pPr>
    </w:p>
    <w:p w:rsidR="005D622D" w:rsidRDefault="005D622D" w:rsidP="00C60466">
      <w:pPr>
        <w:rPr>
          <w:rFonts w:ascii="Arial" w:hAnsi="Arial" w:cs="Arial"/>
          <w:b/>
          <w:u w:val="single"/>
        </w:rPr>
      </w:pPr>
    </w:p>
    <w:p w:rsidR="00907CFF" w:rsidRPr="00F17137" w:rsidRDefault="00C60466" w:rsidP="00C60466">
      <w:pPr>
        <w:rPr>
          <w:rFonts w:ascii="Arial" w:hAnsi="Arial" w:cs="Arial"/>
          <w:b/>
          <w:u w:val="single"/>
        </w:rPr>
      </w:pPr>
      <w:r w:rsidRPr="00F17137">
        <w:rPr>
          <w:rFonts w:ascii="Arial" w:hAnsi="Arial" w:cs="Arial"/>
          <w:b/>
          <w:u w:val="single"/>
        </w:rPr>
        <w:lastRenderedPageBreak/>
        <w:t xml:space="preserve">Part E: </w:t>
      </w:r>
      <w:r w:rsidR="00907CFF" w:rsidRPr="00F17137">
        <w:rPr>
          <w:rFonts w:ascii="Arial" w:hAnsi="Arial" w:cs="Arial"/>
          <w:b/>
          <w:u w:val="single"/>
        </w:rPr>
        <w:t xml:space="preserve">Le </w:t>
      </w:r>
      <w:proofErr w:type="spellStart"/>
      <w:r w:rsidR="00907CFF" w:rsidRPr="00F17137">
        <w:rPr>
          <w:rFonts w:ascii="Arial" w:hAnsi="Arial" w:cs="Arial"/>
          <w:b/>
          <w:u w:val="single"/>
        </w:rPr>
        <w:t>Chatelier’s</w:t>
      </w:r>
      <w:proofErr w:type="spellEnd"/>
      <w:r w:rsidR="00907CFF" w:rsidRPr="00F17137">
        <w:rPr>
          <w:rFonts w:ascii="Arial" w:hAnsi="Arial" w:cs="Arial"/>
          <w:b/>
          <w:u w:val="single"/>
        </w:rPr>
        <w:t xml:space="preserve"> Principle</w:t>
      </w:r>
    </w:p>
    <w:p w:rsidR="00907CFF" w:rsidRPr="005E6682" w:rsidRDefault="00907CFF" w:rsidP="00907CFF">
      <w:pPr>
        <w:spacing w:line="240" w:lineRule="auto"/>
        <w:rPr>
          <w:rFonts w:ascii="Arial" w:hAnsi="Arial" w:cs="Arial"/>
        </w:rPr>
      </w:pPr>
      <w:r w:rsidRPr="005E6682">
        <w:rPr>
          <w:rFonts w:ascii="Arial" w:hAnsi="Arial" w:cs="Arial"/>
        </w:rPr>
        <w:t xml:space="preserve">Le </w:t>
      </w:r>
      <w:proofErr w:type="spellStart"/>
      <w:r w:rsidRPr="005E6682">
        <w:rPr>
          <w:rFonts w:ascii="Arial" w:hAnsi="Arial" w:cs="Arial"/>
        </w:rPr>
        <w:t>Chatelier’s</w:t>
      </w:r>
      <w:proofErr w:type="spellEnd"/>
      <w:r w:rsidRPr="005E6682">
        <w:rPr>
          <w:rFonts w:ascii="Arial" w:hAnsi="Arial" w:cs="Arial"/>
        </w:rPr>
        <w:t xml:space="preserve"> Principle states that if a stress is applied to a system at equilibrium, the system will adjust, to partially offset or correct for the stress and will reach a new state of equilibrium.  </w:t>
      </w:r>
    </w:p>
    <w:p w:rsidR="00907CFF" w:rsidRPr="005E6682" w:rsidRDefault="00907CFF" w:rsidP="00907CFF">
      <w:pPr>
        <w:spacing w:line="240" w:lineRule="auto"/>
        <w:rPr>
          <w:rFonts w:ascii="Arial" w:hAnsi="Arial" w:cs="Arial"/>
          <w:b/>
        </w:rPr>
      </w:pPr>
      <w:r w:rsidRPr="005E6682">
        <w:rPr>
          <w:rFonts w:ascii="Arial" w:hAnsi="Arial" w:cs="Arial"/>
        </w:rPr>
        <w:t xml:space="preserve">The “stresses” that can be applied to the system include changes in </w:t>
      </w:r>
      <w:r w:rsidRPr="005E6682">
        <w:rPr>
          <w:rFonts w:ascii="Arial" w:hAnsi="Arial" w:cs="Arial"/>
          <w:b/>
        </w:rPr>
        <w:t>concentration, pressure, volume and temperature.</w:t>
      </w:r>
    </w:p>
    <w:p w:rsidR="00907CFF" w:rsidRPr="005E6682" w:rsidRDefault="00907CFF" w:rsidP="00907CF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 w:rsidRPr="005E6682">
        <w:rPr>
          <w:rFonts w:ascii="Arial" w:hAnsi="Arial" w:cs="Arial"/>
          <w:b/>
        </w:rPr>
        <w:t>Changes in concentration</w:t>
      </w:r>
      <w:r w:rsidRPr="005E6682">
        <w:rPr>
          <w:rFonts w:ascii="Arial" w:hAnsi="Arial" w:cs="Arial"/>
        </w:rPr>
        <w:t xml:space="preserve"> of either reactants or products will change the equilibrium position.</w:t>
      </w:r>
    </w:p>
    <w:p w:rsidR="00907CFF" w:rsidRPr="005E6682" w:rsidRDefault="00907CFF" w:rsidP="00907CFF">
      <w:pPr>
        <w:pStyle w:val="ListParagraph"/>
        <w:spacing w:line="240" w:lineRule="auto"/>
        <w:rPr>
          <w:rFonts w:ascii="Arial" w:hAnsi="Arial" w:cs="Arial"/>
          <w:b/>
        </w:rPr>
      </w:pPr>
      <w:r w:rsidRPr="005E6682">
        <w:rPr>
          <w:rFonts w:ascii="Arial" w:hAnsi="Arial" w:cs="Arial"/>
          <w:b/>
        </w:rPr>
        <w:t>*Adding more reactant will drive (favor) the forward reaction.</w:t>
      </w:r>
    </w:p>
    <w:p w:rsidR="00907CFF" w:rsidRPr="005E6682" w:rsidRDefault="00907CFF" w:rsidP="00907CFF">
      <w:pPr>
        <w:pStyle w:val="ListParagraph"/>
        <w:spacing w:line="240" w:lineRule="auto"/>
        <w:rPr>
          <w:rFonts w:ascii="Arial" w:hAnsi="Arial" w:cs="Arial"/>
          <w:b/>
        </w:rPr>
      </w:pPr>
      <w:r w:rsidRPr="005E6682">
        <w:rPr>
          <w:rFonts w:ascii="Arial" w:hAnsi="Arial" w:cs="Arial"/>
          <w:b/>
        </w:rPr>
        <w:t>*Adding more product will drive (favor) the reverse reaction.</w:t>
      </w:r>
    </w:p>
    <w:p w:rsidR="00907CFF" w:rsidRPr="005E6682" w:rsidRDefault="00907CFF" w:rsidP="00907CFF">
      <w:pPr>
        <w:pStyle w:val="ListParagraph"/>
        <w:spacing w:line="240" w:lineRule="auto"/>
        <w:rPr>
          <w:rFonts w:ascii="Arial" w:hAnsi="Arial" w:cs="Arial"/>
        </w:rPr>
      </w:pPr>
      <w:r w:rsidRPr="005E6682">
        <w:rPr>
          <w:rFonts w:ascii="Arial" w:hAnsi="Arial" w:cs="Arial"/>
        </w:rPr>
        <w:t>Removal of reactants or products will shift the equilibrium in the direction needed to produce more of the substance that was removed.</w:t>
      </w:r>
    </w:p>
    <w:p w:rsidR="00907CFF" w:rsidRPr="005E6682" w:rsidRDefault="00907CFF" w:rsidP="00907CFF">
      <w:pPr>
        <w:pStyle w:val="ListParagraph"/>
        <w:spacing w:line="240" w:lineRule="auto"/>
        <w:rPr>
          <w:rFonts w:ascii="Arial" w:hAnsi="Arial" w:cs="Arial"/>
        </w:rPr>
      </w:pPr>
    </w:p>
    <w:p w:rsidR="00907CFF" w:rsidRPr="005E6682" w:rsidRDefault="00907CFF" w:rsidP="00907CF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 w:rsidRPr="005E6682">
        <w:rPr>
          <w:rFonts w:ascii="Arial" w:hAnsi="Arial" w:cs="Arial"/>
          <w:b/>
        </w:rPr>
        <w:t xml:space="preserve">Changes in pressure and volume </w:t>
      </w:r>
      <w:r w:rsidRPr="005E6682">
        <w:rPr>
          <w:rFonts w:ascii="Arial" w:hAnsi="Arial" w:cs="Arial"/>
        </w:rPr>
        <w:t>will affect the equilibrium</w:t>
      </w:r>
      <w:r w:rsidRPr="005E6682">
        <w:rPr>
          <w:rFonts w:ascii="Arial" w:hAnsi="Arial" w:cs="Arial"/>
          <w:b/>
        </w:rPr>
        <w:t xml:space="preserve"> </w:t>
      </w:r>
      <w:r w:rsidRPr="005E6682">
        <w:rPr>
          <w:rFonts w:ascii="Arial" w:hAnsi="Arial" w:cs="Arial"/>
        </w:rPr>
        <w:t>of reactions</w:t>
      </w:r>
      <w:r w:rsidRPr="005E6682">
        <w:rPr>
          <w:rFonts w:ascii="Arial" w:hAnsi="Arial" w:cs="Arial"/>
          <w:b/>
        </w:rPr>
        <w:t xml:space="preserve"> involving gases.</w:t>
      </w:r>
    </w:p>
    <w:p w:rsidR="00907CFF" w:rsidRPr="005E6682" w:rsidRDefault="00907CFF" w:rsidP="00907CFF">
      <w:pPr>
        <w:pStyle w:val="ListParagraph"/>
        <w:spacing w:line="240" w:lineRule="auto"/>
        <w:rPr>
          <w:rFonts w:ascii="Arial" w:hAnsi="Arial" w:cs="Arial"/>
        </w:rPr>
      </w:pPr>
      <w:r w:rsidRPr="005E6682">
        <w:rPr>
          <w:rFonts w:ascii="Arial" w:hAnsi="Arial" w:cs="Arial"/>
          <w:b/>
        </w:rPr>
        <w:t xml:space="preserve">*Increasing </w:t>
      </w:r>
      <w:r w:rsidRPr="005E6682">
        <w:rPr>
          <w:rFonts w:ascii="Arial" w:hAnsi="Arial" w:cs="Arial"/>
        </w:rPr>
        <w:t xml:space="preserve">the </w:t>
      </w:r>
      <w:r w:rsidRPr="005E6682">
        <w:rPr>
          <w:rFonts w:ascii="Arial" w:hAnsi="Arial" w:cs="Arial"/>
          <w:b/>
        </w:rPr>
        <w:t xml:space="preserve">volume </w:t>
      </w:r>
      <w:r w:rsidRPr="005E6682">
        <w:rPr>
          <w:rFonts w:ascii="Arial" w:hAnsi="Arial" w:cs="Arial"/>
        </w:rPr>
        <w:t>of the system (</w:t>
      </w:r>
      <w:r w:rsidRPr="005E6682">
        <w:rPr>
          <w:rFonts w:ascii="Arial" w:hAnsi="Arial" w:cs="Arial"/>
          <w:b/>
        </w:rPr>
        <w:t>lowering the pressure</w:t>
      </w:r>
      <w:r w:rsidRPr="005E6682">
        <w:rPr>
          <w:rFonts w:ascii="Arial" w:hAnsi="Arial" w:cs="Arial"/>
        </w:rPr>
        <w:t>) drives the equilibrium toward a state with the larger number of moles of gas.</w:t>
      </w:r>
    </w:p>
    <w:p w:rsidR="00907CFF" w:rsidRPr="005E6682" w:rsidRDefault="00907CFF" w:rsidP="00907CFF">
      <w:pPr>
        <w:pStyle w:val="ListParagraph"/>
        <w:spacing w:line="240" w:lineRule="auto"/>
        <w:rPr>
          <w:rFonts w:ascii="Arial" w:hAnsi="Arial" w:cs="Arial"/>
        </w:rPr>
      </w:pPr>
      <w:r w:rsidRPr="005E6682">
        <w:rPr>
          <w:rFonts w:ascii="Arial" w:hAnsi="Arial" w:cs="Arial"/>
          <w:b/>
        </w:rPr>
        <w:t xml:space="preserve">*Increasing </w:t>
      </w:r>
      <w:r w:rsidRPr="005E6682">
        <w:rPr>
          <w:rFonts w:ascii="Arial" w:hAnsi="Arial" w:cs="Arial"/>
        </w:rPr>
        <w:t xml:space="preserve">the </w:t>
      </w:r>
      <w:r w:rsidRPr="005E6682">
        <w:rPr>
          <w:rFonts w:ascii="Arial" w:hAnsi="Arial" w:cs="Arial"/>
          <w:b/>
        </w:rPr>
        <w:t>pressure</w:t>
      </w:r>
      <w:r w:rsidRPr="005E6682">
        <w:rPr>
          <w:rFonts w:ascii="Arial" w:hAnsi="Arial" w:cs="Arial"/>
        </w:rPr>
        <w:t xml:space="preserve"> of the system (</w:t>
      </w:r>
      <w:r w:rsidRPr="005E6682">
        <w:rPr>
          <w:rFonts w:ascii="Arial" w:hAnsi="Arial" w:cs="Arial"/>
          <w:b/>
        </w:rPr>
        <w:t>decreasing the volume</w:t>
      </w:r>
      <w:r w:rsidRPr="005E6682">
        <w:rPr>
          <w:rFonts w:ascii="Arial" w:hAnsi="Arial" w:cs="Arial"/>
        </w:rPr>
        <w:t>) drives the equilibrium towards a state with the fewest number of moles of gas.</w:t>
      </w:r>
    </w:p>
    <w:p w:rsidR="00907CFF" w:rsidRPr="005E6682" w:rsidRDefault="00907CFF" w:rsidP="00907CFF">
      <w:pPr>
        <w:pStyle w:val="ListParagraph"/>
        <w:spacing w:line="240" w:lineRule="auto"/>
        <w:rPr>
          <w:rFonts w:ascii="Arial" w:hAnsi="Arial" w:cs="Arial"/>
        </w:rPr>
      </w:pPr>
    </w:p>
    <w:p w:rsidR="00907CFF" w:rsidRPr="005E6682" w:rsidRDefault="00907CFF" w:rsidP="00907CF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 w:rsidRPr="005E6682">
        <w:rPr>
          <w:rFonts w:ascii="Arial" w:hAnsi="Arial" w:cs="Arial"/>
          <w:b/>
        </w:rPr>
        <w:t>Changes in temperature:</w:t>
      </w:r>
    </w:p>
    <w:p w:rsidR="00907CFF" w:rsidRPr="005E6682" w:rsidRDefault="00907CFF" w:rsidP="00907CFF">
      <w:pPr>
        <w:pStyle w:val="ListParagraph"/>
        <w:spacing w:line="240" w:lineRule="auto"/>
        <w:rPr>
          <w:rFonts w:ascii="Arial" w:hAnsi="Arial" w:cs="Arial"/>
        </w:rPr>
      </w:pPr>
      <w:r w:rsidRPr="005E6682">
        <w:rPr>
          <w:rFonts w:ascii="Arial" w:hAnsi="Arial" w:cs="Arial"/>
          <w:b/>
        </w:rPr>
        <w:t>*</w:t>
      </w:r>
      <w:r w:rsidRPr="005E6682">
        <w:rPr>
          <w:rFonts w:ascii="Arial" w:hAnsi="Arial" w:cs="Arial"/>
        </w:rPr>
        <w:t xml:space="preserve">Heat can be treated as a </w:t>
      </w:r>
      <w:r w:rsidRPr="005E6682">
        <w:rPr>
          <w:rFonts w:ascii="Arial" w:hAnsi="Arial" w:cs="Arial"/>
          <w:b/>
        </w:rPr>
        <w:t>product in exothermic</w:t>
      </w:r>
      <w:r w:rsidRPr="005E6682">
        <w:rPr>
          <w:rFonts w:ascii="Arial" w:hAnsi="Arial" w:cs="Arial"/>
        </w:rPr>
        <w:t xml:space="preserve"> reactions and as a</w:t>
      </w:r>
      <w:r w:rsidRPr="005E6682">
        <w:rPr>
          <w:rFonts w:ascii="Arial" w:hAnsi="Arial" w:cs="Arial"/>
          <w:b/>
        </w:rPr>
        <w:t xml:space="preserve"> reactant in endothermic </w:t>
      </w:r>
      <w:r w:rsidRPr="005E6682">
        <w:rPr>
          <w:rFonts w:ascii="Arial" w:hAnsi="Arial" w:cs="Arial"/>
        </w:rPr>
        <w:t>reactions.</w:t>
      </w:r>
    </w:p>
    <w:p w:rsidR="00907CFF" w:rsidRPr="005E6682" w:rsidRDefault="00907CFF" w:rsidP="00907CFF">
      <w:pPr>
        <w:pStyle w:val="ListParagraph"/>
        <w:spacing w:line="240" w:lineRule="auto"/>
        <w:rPr>
          <w:rFonts w:ascii="Arial" w:hAnsi="Arial" w:cs="Arial"/>
        </w:rPr>
      </w:pPr>
    </w:p>
    <w:p w:rsidR="00907CFF" w:rsidRPr="005E6682" w:rsidRDefault="00907CFF" w:rsidP="00907CFF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5E6682">
        <w:rPr>
          <w:rFonts w:ascii="Arial" w:hAnsi="Arial" w:cs="Arial"/>
        </w:rPr>
        <w:t>Raising the temperature of a reaction can be thought of as adding heat.  In endothermic reactions (heat = reactant) adding heat will drive the forward reaction.  In exothermic reactions (heat = product), raising the temperature or adding heat will drive the reverse reaction.</w:t>
      </w:r>
    </w:p>
    <w:p w:rsidR="00907CFF" w:rsidRPr="005E6682" w:rsidRDefault="00907CFF" w:rsidP="00907CFF">
      <w:pPr>
        <w:pStyle w:val="ListParagraph"/>
        <w:spacing w:line="240" w:lineRule="auto"/>
        <w:rPr>
          <w:rFonts w:ascii="Arial" w:hAnsi="Arial" w:cs="Arial"/>
        </w:rPr>
      </w:pPr>
    </w:p>
    <w:p w:rsidR="00907CFF" w:rsidRPr="005E6682" w:rsidRDefault="00907CFF" w:rsidP="00907CF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5E6682">
        <w:rPr>
          <w:rFonts w:ascii="Arial" w:hAnsi="Arial" w:cs="Arial"/>
          <w:b/>
        </w:rPr>
        <w:t>Catalysts</w:t>
      </w:r>
      <w:r w:rsidRPr="005E6682">
        <w:rPr>
          <w:rFonts w:ascii="Arial" w:hAnsi="Arial" w:cs="Arial"/>
        </w:rPr>
        <w:t xml:space="preserve"> are chemicals that speed up the rate of a reaction.  However, they speed up both the forward and reverse reactions and do </w:t>
      </w:r>
      <w:r w:rsidRPr="005E6682">
        <w:rPr>
          <w:rFonts w:ascii="Arial" w:hAnsi="Arial" w:cs="Arial"/>
          <w:b/>
        </w:rPr>
        <w:t>NOT</w:t>
      </w:r>
      <w:r w:rsidRPr="005E6682">
        <w:rPr>
          <w:rFonts w:ascii="Arial" w:hAnsi="Arial" w:cs="Arial"/>
        </w:rPr>
        <w:t xml:space="preserve"> affect the equilibrium position.</w:t>
      </w:r>
    </w:p>
    <w:p w:rsidR="00907CFF" w:rsidRPr="005E6682" w:rsidRDefault="00F17137" w:rsidP="00907CF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E: </w:t>
      </w:r>
      <w:r w:rsidR="00907CFF" w:rsidRPr="005E6682">
        <w:rPr>
          <w:rFonts w:ascii="Arial" w:hAnsi="Arial" w:cs="Arial"/>
          <w:b/>
        </w:rPr>
        <w:t>Practice Problems:</w:t>
      </w:r>
    </w:p>
    <w:p w:rsidR="00907CFF" w:rsidRPr="00696C67" w:rsidRDefault="00907CFF" w:rsidP="00696C6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</w:rPr>
      </w:pPr>
      <w:r w:rsidRPr="00696C67">
        <w:rPr>
          <w:rFonts w:ascii="Arial" w:hAnsi="Arial" w:cs="Arial"/>
        </w:rPr>
        <w:t xml:space="preserve">For the balanced </w:t>
      </w:r>
      <w:r w:rsidRPr="00696C67">
        <w:rPr>
          <w:rFonts w:ascii="Arial" w:hAnsi="Arial" w:cs="Arial"/>
          <w:b/>
        </w:rPr>
        <w:t>exothermic</w:t>
      </w:r>
      <w:r w:rsidRPr="00696C67">
        <w:rPr>
          <w:rFonts w:ascii="Arial" w:hAnsi="Arial" w:cs="Arial"/>
        </w:rPr>
        <w:t xml:space="preserve"> reaction below, predict the effect of each of the following changes on this system at equilibrium (drive forward reaction, drive reverse reaction, no effect).</w:t>
      </w:r>
    </w:p>
    <w:p w:rsidR="00907CFF" w:rsidRPr="005A6D20" w:rsidRDefault="00907CFF" w:rsidP="00907CF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6682">
        <w:rPr>
          <w:rFonts w:ascii="Arial" w:hAnsi="Arial" w:cs="Arial"/>
          <w:b/>
          <w:sz w:val="28"/>
          <w:szCs w:val="28"/>
        </w:rPr>
        <w:t>2NO</w:t>
      </w:r>
      <w:r w:rsidRPr="005E6682">
        <w:rPr>
          <w:rFonts w:ascii="Arial" w:hAnsi="Arial" w:cs="Arial"/>
          <w:b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sz w:val="28"/>
          <w:szCs w:val="28"/>
          <w:vertAlign w:val="subscript"/>
        </w:rPr>
        <w:t xml:space="preserve"> </w:t>
      </w:r>
      <w:r>
        <w:rPr>
          <w:rFonts w:ascii="Arial" w:hAnsi="Arial" w:cs="Arial"/>
          <w:b/>
          <w:sz w:val="28"/>
          <w:szCs w:val="28"/>
        </w:rPr>
        <w:t>(g</w:t>
      </w:r>
      <w:proofErr w:type="gramStart"/>
      <w:r>
        <w:rPr>
          <w:rFonts w:ascii="Arial" w:hAnsi="Arial" w:cs="Arial"/>
          <w:b/>
          <w:sz w:val="28"/>
          <w:szCs w:val="28"/>
        </w:rPr>
        <w:t>)</w:t>
      </w:r>
      <w:r w:rsidRPr="005E6682">
        <w:rPr>
          <w:rFonts w:ascii="Arial" w:hAnsi="Arial" w:cs="Arial"/>
          <w:b/>
          <w:sz w:val="28"/>
          <w:szCs w:val="28"/>
        </w:rPr>
        <w:t xml:space="preserve">  </w:t>
      </w:r>
      <w:r w:rsidRPr="005E6682">
        <w:rPr>
          <w:rFonts w:ascii="Calibri" w:hAnsi="Calibri" w:cs="Arial"/>
          <w:b/>
          <w:sz w:val="28"/>
          <w:szCs w:val="28"/>
        </w:rPr>
        <w:t>↔</w:t>
      </w:r>
      <w:proofErr w:type="gramEnd"/>
      <w:r w:rsidRPr="005E6682">
        <w:rPr>
          <w:rFonts w:ascii="Arial" w:hAnsi="Arial" w:cs="Arial"/>
          <w:b/>
          <w:sz w:val="28"/>
          <w:szCs w:val="28"/>
        </w:rPr>
        <w:t xml:space="preserve"> N</w:t>
      </w:r>
      <w:r w:rsidRPr="005E6682">
        <w:rPr>
          <w:rFonts w:ascii="Arial" w:hAnsi="Arial" w:cs="Arial"/>
          <w:b/>
          <w:sz w:val="28"/>
          <w:szCs w:val="28"/>
          <w:vertAlign w:val="subscript"/>
        </w:rPr>
        <w:t>2</w:t>
      </w:r>
      <w:r w:rsidRPr="005E6682">
        <w:rPr>
          <w:rFonts w:ascii="Arial" w:hAnsi="Arial" w:cs="Arial"/>
          <w:b/>
          <w:sz w:val="28"/>
          <w:szCs w:val="28"/>
        </w:rPr>
        <w:t>O</w:t>
      </w:r>
      <w:r w:rsidRPr="005E6682">
        <w:rPr>
          <w:rFonts w:ascii="Arial" w:hAnsi="Arial" w:cs="Arial"/>
          <w:b/>
          <w:sz w:val="28"/>
          <w:szCs w:val="28"/>
          <w:vertAlign w:val="subscript"/>
        </w:rPr>
        <w:t>4</w:t>
      </w:r>
      <w:r>
        <w:rPr>
          <w:rFonts w:ascii="Arial" w:hAnsi="Arial" w:cs="Arial"/>
          <w:b/>
          <w:sz w:val="28"/>
          <w:szCs w:val="28"/>
          <w:vertAlign w:val="subscript"/>
        </w:rPr>
        <w:t xml:space="preserve"> </w:t>
      </w:r>
      <w:r>
        <w:rPr>
          <w:rFonts w:ascii="Arial" w:hAnsi="Arial" w:cs="Arial"/>
          <w:b/>
          <w:sz w:val="28"/>
          <w:szCs w:val="28"/>
        </w:rPr>
        <w:t>(g)</w:t>
      </w:r>
    </w:p>
    <w:p w:rsidR="00907CFF" w:rsidRPr="005E6682" w:rsidRDefault="00907CFF" w:rsidP="00907CF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5E6682">
        <w:rPr>
          <w:rFonts w:ascii="Arial" w:hAnsi="Arial" w:cs="Arial"/>
        </w:rPr>
        <w:t>Add N</w:t>
      </w:r>
      <w:r w:rsidRPr="005E6682">
        <w:rPr>
          <w:rFonts w:ascii="Arial" w:hAnsi="Arial" w:cs="Arial"/>
          <w:vertAlign w:val="subscript"/>
        </w:rPr>
        <w:t>2</w:t>
      </w:r>
      <w:r w:rsidRPr="005E6682">
        <w:rPr>
          <w:rFonts w:ascii="Arial" w:hAnsi="Arial" w:cs="Arial"/>
        </w:rPr>
        <w:t>O</w:t>
      </w:r>
      <w:r w:rsidRPr="005E6682">
        <w:rPr>
          <w:rFonts w:ascii="Arial" w:hAnsi="Arial" w:cs="Arial"/>
          <w:vertAlign w:val="subscript"/>
        </w:rPr>
        <w:t>4</w:t>
      </w:r>
    </w:p>
    <w:p w:rsidR="00907CFF" w:rsidRPr="005E6682" w:rsidRDefault="00907CFF" w:rsidP="00907CF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5E6682">
        <w:rPr>
          <w:rFonts w:ascii="Arial" w:hAnsi="Arial" w:cs="Arial"/>
        </w:rPr>
        <w:t>Increase the volume</w:t>
      </w:r>
      <w:r>
        <w:rPr>
          <w:rFonts w:ascii="Arial" w:hAnsi="Arial" w:cs="Arial"/>
        </w:rPr>
        <w:t xml:space="preserve"> (decrease pressure)</w:t>
      </w:r>
    </w:p>
    <w:p w:rsidR="00907CFF" w:rsidRPr="005E6682" w:rsidRDefault="00F17137" w:rsidP="00907CF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Add C</w:t>
      </w:r>
      <w:r w:rsidRPr="00F17137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4</w:t>
      </w:r>
    </w:p>
    <w:p w:rsidR="00907CFF" w:rsidRPr="005E6682" w:rsidRDefault="00907CFF" w:rsidP="00907CF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5E6682">
        <w:rPr>
          <w:rFonts w:ascii="Arial" w:hAnsi="Arial" w:cs="Arial"/>
        </w:rPr>
        <w:t>Remove NO</w:t>
      </w:r>
      <w:r w:rsidRPr="005E6682">
        <w:rPr>
          <w:rFonts w:ascii="Arial" w:hAnsi="Arial" w:cs="Arial"/>
          <w:vertAlign w:val="subscript"/>
        </w:rPr>
        <w:t>2</w:t>
      </w:r>
    </w:p>
    <w:p w:rsidR="00907CFF" w:rsidRDefault="00907CFF" w:rsidP="00907CF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5E6682">
        <w:rPr>
          <w:rFonts w:ascii="Arial" w:hAnsi="Arial" w:cs="Arial"/>
        </w:rPr>
        <w:t>Decrease the temperature</w:t>
      </w:r>
    </w:p>
    <w:p w:rsidR="00907CFF" w:rsidRPr="005E6682" w:rsidRDefault="00907CFF" w:rsidP="00907CFF">
      <w:pPr>
        <w:spacing w:line="240" w:lineRule="auto"/>
        <w:rPr>
          <w:rFonts w:ascii="Arial" w:hAnsi="Arial" w:cs="Arial"/>
        </w:rPr>
      </w:pPr>
    </w:p>
    <w:p w:rsidR="00907CFF" w:rsidRPr="005E6682" w:rsidRDefault="00907CFF" w:rsidP="00907CFF">
      <w:pPr>
        <w:pStyle w:val="ListParagraph"/>
        <w:spacing w:line="240" w:lineRule="auto"/>
        <w:rPr>
          <w:rFonts w:ascii="Arial" w:hAnsi="Arial" w:cs="Arial"/>
        </w:rPr>
      </w:pPr>
    </w:p>
    <w:p w:rsidR="00907CFF" w:rsidRPr="00696C67" w:rsidRDefault="00907CFF" w:rsidP="00696C6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</w:rPr>
      </w:pPr>
      <w:r w:rsidRPr="00696C67">
        <w:rPr>
          <w:rFonts w:ascii="Arial" w:hAnsi="Arial" w:cs="Arial"/>
        </w:rPr>
        <w:t xml:space="preserve">For the </w:t>
      </w:r>
      <w:r w:rsidRPr="00696C67">
        <w:rPr>
          <w:rFonts w:ascii="Arial" w:hAnsi="Arial" w:cs="Arial"/>
          <w:b/>
        </w:rPr>
        <w:t>endothermic</w:t>
      </w:r>
      <w:r w:rsidRPr="00696C67">
        <w:rPr>
          <w:rFonts w:ascii="Arial" w:hAnsi="Arial" w:cs="Arial"/>
        </w:rPr>
        <w:t xml:space="preserve"> reaction listed below, predict the effect of each of the following changes on this system at equilibrium (drive forward reaction, drive reverse reaction, no effect).</w:t>
      </w:r>
    </w:p>
    <w:p w:rsidR="00907CFF" w:rsidRPr="005E6682" w:rsidRDefault="00907CFF" w:rsidP="00907CFF">
      <w:pPr>
        <w:pStyle w:val="ListParagraph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6682">
        <w:rPr>
          <w:rFonts w:ascii="Arial" w:hAnsi="Arial" w:cs="Arial"/>
          <w:b/>
          <w:sz w:val="28"/>
          <w:szCs w:val="28"/>
        </w:rPr>
        <w:t>N</w:t>
      </w:r>
      <w:r w:rsidRPr="005E6682">
        <w:rPr>
          <w:rFonts w:ascii="Arial" w:hAnsi="Arial" w:cs="Arial"/>
          <w:b/>
          <w:sz w:val="28"/>
          <w:szCs w:val="28"/>
          <w:vertAlign w:val="subscript"/>
        </w:rPr>
        <w:t>2</w:t>
      </w:r>
      <w:r w:rsidRPr="005E6682">
        <w:rPr>
          <w:rFonts w:ascii="Arial" w:hAnsi="Arial" w:cs="Arial"/>
          <w:b/>
          <w:sz w:val="28"/>
          <w:szCs w:val="28"/>
        </w:rPr>
        <w:t xml:space="preserve"> (g)   +   3H</w:t>
      </w:r>
      <w:r w:rsidRPr="005E6682">
        <w:rPr>
          <w:rFonts w:ascii="Arial" w:hAnsi="Arial" w:cs="Arial"/>
          <w:b/>
          <w:sz w:val="28"/>
          <w:szCs w:val="28"/>
          <w:vertAlign w:val="subscript"/>
        </w:rPr>
        <w:t>2</w:t>
      </w:r>
      <w:r w:rsidRPr="005E6682">
        <w:rPr>
          <w:rFonts w:ascii="Arial" w:hAnsi="Arial" w:cs="Arial"/>
          <w:b/>
          <w:sz w:val="28"/>
          <w:szCs w:val="28"/>
        </w:rPr>
        <w:t xml:space="preserve"> (g</w:t>
      </w:r>
      <w:proofErr w:type="gramStart"/>
      <w:r w:rsidRPr="005E6682">
        <w:rPr>
          <w:rFonts w:ascii="Arial" w:hAnsi="Arial" w:cs="Arial"/>
          <w:b/>
          <w:sz w:val="28"/>
          <w:szCs w:val="28"/>
        </w:rPr>
        <w:t xml:space="preserve">)  </w:t>
      </w:r>
      <w:r w:rsidRPr="005E6682">
        <w:rPr>
          <w:rFonts w:ascii="Calibri" w:hAnsi="Calibri" w:cs="Arial"/>
          <w:b/>
          <w:sz w:val="28"/>
          <w:szCs w:val="28"/>
        </w:rPr>
        <w:t>↔</w:t>
      </w:r>
      <w:proofErr w:type="gramEnd"/>
      <w:r w:rsidRPr="005E6682">
        <w:rPr>
          <w:rFonts w:ascii="Arial" w:hAnsi="Arial" w:cs="Arial"/>
          <w:b/>
          <w:sz w:val="28"/>
          <w:szCs w:val="28"/>
        </w:rPr>
        <w:t xml:space="preserve">   2NH</w:t>
      </w:r>
      <w:r w:rsidRPr="005E6682">
        <w:rPr>
          <w:rFonts w:ascii="Arial" w:hAnsi="Arial" w:cs="Arial"/>
          <w:b/>
          <w:sz w:val="28"/>
          <w:szCs w:val="28"/>
          <w:vertAlign w:val="subscript"/>
        </w:rPr>
        <w:t>3</w:t>
      </w:r>
      <w:r w:rsidRPr="005E6682">
        <w:rPr>
          <w:rFonts w:ascii="Arial" w:hAnsi="Arial" w:cs="Arial"/>
          <w:b/>
          <w:sz w:val="28"/>
          <w:szCs w:val="28"/>
        </w:rPr>
        <w:t xml:space="preserve"> (g)</w:t>
      </w:r>
    </w:p>
    <w:p w:rsidR="00907CFF" w:rsidRPr="005E6682" w:rsidRDefault="00907CFF" w:rsidP="00907CFF">
      <w:pPr>
        <w:pStyle w:val="ListParagraph"/>
        <w:spacing w:line="240" w:lineRule="auto"/>
        <w:jc w:val="center"/>
        <w:rPr>
          <w:rFonts w:ascii="Arial" w:hAnsi="Arial" w:cs="Arial"/>
          <w:b/>
        </w:rPr>
      </w:pPr>
    </w:p>
    <w:p w:rsidR="00907CFF" w:rsidRPr="005E6682" w:rsidRDefault="00907CFF" w:rsidP="00907CFF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5E6682">
        <w:rPr>
          <w:rFonts w:ascii="Arial" w:hAnsi="Arial" w:cs="Arial"/>
        </w:rPr>
        <w:t>Add hydrogen gas</w:t>
      </w:r>
    </w:p>
    <w:p w:rsidR="00907CFF" w:rsidRPr="005E6682" w:rsidRDefault="00907CFF" w:rsidP="00907CFF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5E6682">
        <w:rPr>
          <w:rFonts w:ascii="Arial" w:hAnsi="Arial" w:cs="Arial"/>
        </w:rPr>
        <w:t>Remove ammonia (NH</w:t>
      </w:r>
      <w:r w:rsidRPr="005E6682">
        <w:rPr>
          <w:rFonts w:ascii="Arial" w:hAnsi="Arial" w:cs="Arial"/>
          <w:vertAlign w:val="subscript"/>
        </w:rPr>
        <w:t>3</w:t>
      </w:r>
      <w:r w:rsidRPr="005E6682">
        <w:rPr>
          <w:rFonts w:ascii="Arial" w:hAnsi="Arial" w:cs="Arial"/>
        </w:rPr>
        <w:t>)</w:t>
      </w:r>
    </w:p>
    <w:p w:rsidR="00907CFF" w:rsidRPr="005E6682" w:rsidRDefault="00907CFF" w:rsidP="00907CFF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5E6682">
        <w:rPr>
          <w:rFonts w:ascii="Arial" w:hAnsi="Arial" w:cs="Arial"/>
        </w:rPr>
        <w:t>Decrease the pressure</w:t>
      </w:r>
    </w:p>
    <w:p w:rsidR="00907CFF" w:rsidRDefault="00907CFF" w:rsidP="00907CFF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5E6682">
        <w:rPr>
          <w:rFonts w:ascii="Arial" w:hAnsi="Arial" w:cs="Arial"/>
        </w:rPr>
        <w:t>Increase the temperature (add heat)</w:t>
      </w:r>
    </w:p>
    <w:p w:rsidR="00907CFF" w:rsidRPr="005E6682" w:rsidRDefault="00907CFF" w:rsidP="00907CFF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Decrease the volume</w:t>
      </w:r>
    </w:p>
    <w:p w:rsidR="00885441" w:rsidRPr="00E26743" w:rsidRDefault="00885441" w:rsidP="00885441">
      <w:pPr>
        <w:spacing w:line="240" w:lineRule="auto"/>
        <w:rPr>
          <w:rFonts w:ascii="Franklin Gothic Book" w:hAnsi="Franklin Gothic Book" w:cs="Levenim MT"/>
        </w:rPr>
      </w:pPr>
    </w:p>
    <w:sectPr w:rsidR="00885441" w:rsidRPr="00E26743" w:rsidSect="00C620C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2FFC"/>
    <w:multiLevelType w:val="hybridMultilevel"/>
    <w:tmpl w:val="15F6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6C86"/>
    <w:multiLevelType w:val="hybridMultilevel"/>
    <w:tmpl w:val="6BCE2B86"/>
    <w:lvl w:ilvl="0" w:tplc="32647E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F0528C"/>
    <w:multiLevelType w:val="hybridMultilevel"/>
    <w:tmpl w:val="035AF4EE"/>
    <w:lvl w:ilvl="0" w:tplc="D64CC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72362"/>
    <w:multiLevelType w:val="hybridMultilevel"/>
    <w:tmpl w:val="7220A33E"/>
    <w:lvl w:ilvl="0" w:tplc="FF68F7A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D3AC7"/>
    <w:multiLevelType w:val="hybridMultilevel"/>
    <w:tmpl w:val="35C06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25CD5"/>
    <w:multiLevelType w:val="hybridMultilevel"/>
    <w:tmpl w:val="B2FE5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4204D"/>
    <w:multiLevelType w:val="hybridMultilevel"/>
    <w:tmpl w:val="D4F2CC0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C3"/>
    <w:rsid w:val="0008342D"/>
    <w:rsid w:val="00096AB9"/>
    <w:rsid w:val="000C6673"/>
    <w:rsid w:val="000F56AD"/>
    <w:rsid w:val="00116F24"/>
    <w:rsid w:val="001232FE"/>
    <w:rsid w:val="004D6EBC"/>
    <w:rsid w:val="005D622D"/>
    <w:rsid w:val="00696C67"/>
    <w:rsid w:val="006D60F1"/>
    <w:rsid w:val="00761ED2"/>
    <w:rsid w:val="007D1F64"/>
    <w:rsid w:val="00885441"/>
    <w:rsid w:val="008A603B"/>
    <w:rsid w:val="00907CFF"/>
    <w:rsid w:val="00C60466"/>
    <w:rsid w:val="00C620C3"/>
    <w:rsid w:val="00E26743"/>
    <w:rsid w:val="00ED4454"/>
    <w:rsid w:val="00ED4A03"/>
    <w:rsid w:val="00EE67DF"/>
    <w:rsid w:val="00F17137"/>
    <w:rsid w:val="00F3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D606F-C95F-499E-8F43-A7C55FDA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0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04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Schuler</dc:creator>
  <cp:lastModifiedBy>jessica.stant</cp:lastModifiedBy>
  <cp:revision>9</cp:revision>
  <cp:lastPrinted>2010-02-08T17:57:00Z</cp:lastPrinted>
  <dcterms:created xsi:type="dcterms:W3CDTF">2017-04-06T04:04:00Z</dcterms:created>
  <dcterms:modified xsi:type="dcterms:W3CDTF">2018-04-12T21:55:00Z</dcterms:modified>
</cp:coreProperties>
</file>